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0E" w:rsidRDefault="007A190E" w:rsidP="007A190E">
      <w:pPr>
        <w:adjustRightInd w:val="0"/>
        <w:spacing w:line="360" w:lineRule="atLeast"/>
        <w:textAlignment w:val="baseline"/>
        <w:rPr>
          <w:rFonts w:eastAsia="標楷體"/>
          <w:b/>
          <w:color w:val="A6A6A6" w:themeColor="background1" w:themeShade="A6"/>
          <w:sz w:val="20"/>
          <w:szCs w:val="20"/>
        </w:rPr>
      </w:pPr>
      <w:r>
        <w:rPr>
          <w:rFonts w:eastAsia="標楷體" w:hint="eastAsia"/>
          <w:b/>
          <w:color w:val="000000"/>
          <w:sz w:val="20"/>
          <w:szCs w:val="20"/>
        </w:rPr>
        <w:t xml:space="preserve">                                     </w:t>
      </w:r>
      <w:r w:rsidRPr="007A190E">
        <w:rPr>
          <w:rFonts w:eastAsia="標楷體"/>
          <w:b/>
          <w:color w:val="A6A6A6" w:themeColor="background1" w:themeShade="A6"/>
          <w:sz w:val="20"/>
          <w:szCs w:val="20"/>
        </w:rPr>
        <w:t>10</w:t>
      </w:r>
      <w:r w:rsidRPr="007A190E">
        <w:rPr>
          <w:rFonts w:eastAsia="標楷體" w:hint="eastAsia"/>
          <w:b/>
          <w:color w:val="A6A6A6" w:themeColor="background1" w:themeShade="A6"/>
          <w:sz w:val="20"/>
          <w:szCs w:val="20"/>
        </w:rPr>
        <w:t>4</w:t>
      </w:r>
      <w:r w:rsidRPr="007A190E">
        <w:rPr>
          <w:rFonts w:eastAsia="標楷體"/>
          <w:b/>
          <w:color w:val="A6A6A6" w:themeColor="background1" w:themeShade="A6"/>
          <w:sz w:val="20"/>
          <w:szCs w:val="20"/>
        </w:rPr>
        <w:t>學年度第</w:t>
      </w:r>
      <w:r w:rsidRPr="007A190E">
        <w:rPr>
          <w:rFonts w:eastAsia="標楷體" w:hint="eastAsia"/>
          <w:b/>
          <w:color w:val="A6A6A6" w:themeColor="background1" w:themeShade="A6"/>
          <w:sz w:val="20"/>
          <w:szCs w:val="20"/>
        </w:rPr>
        <w:t>2</w:t>
      </w:r>
      <w:r w:rsidRPr="007A190E">
        <w:rPr>
          <w:rFonts w:eastAsia="標楷體"/>
          <w:b/>
          <w:color w:val="A6A6A6" w:themeColor="background1" w:themeShade="A6"/>
          <w:sz w:val="20"/>
          <w:szCs w:val="20"/>
        </w:rPr>
        <w:t>學期「</w:t>
      </w:r>
      <w:r w:rsidRPr="007A190E">
        <w:rPr>
          <w:rFonts w:eastAsia="標楷體" w:hint="eastAsia"/>
          <w:b/>
          <w:color w:val="A6A6A6" w:themeColor="background1" w:themeShade="A6"/>
          <w:sz w:val="20"/>
          <w:szCs w:val="20"/>
        </w:rPr>
        <w:t>學習策略講堂</w:t>
      </w:r>
      <w:r w:rsidRPr="007A190E">
        <w:rPr>
          <w:rFonts w:eastAsia="標楷體" w:hint="eastAsia"/>
          <w:b/>
          <w:color w:val="A6A6A6" w:themeColor="background1" w:themeShade="A6"/>
          <w:sz w:val="20"/>
          <w:szCs w:val="20"/>
        </w:rPr>
        <w:t>-</w:t>
      </w:r>
      <w:r w:rsidRPr="007A190E">
        <w:rPr>
          <w:rFonts w:eastAsia="標楷體" w:hint="eastAsia"/>
          <w:b/>
          <w:color w:val="A6A6A6" w:themeColor="background1" w:themeShade="A6"/>
          <w:sz w:val="20"/>
          <w:szCs w:val="20"/>
        </w:rPr>
        <w:t>學習心得</w:t>
      </w:r>
      <w:r w:rsidRPr="007A190E">
        <w:rPr>
          <w:rFonts w:eastAsia="標楷體"/>
          <w:b/>
          <w:color w:val="A6A6A6" w:themeColor="background1" w:themeShade="A6"/>
          <w:sz w:val="20"/>
          <w:szCs w:val="20"/>
        </w:rPr>
        <w:t>徵文比賽</w:t>
      </w:r>
      <w:r w:rsidRPr="007A190E">
        <w:rPr>
          <w:rFonts w:ascii="標楷體" w:eastAsia="標楷體" w:hAnsi="標楷體" w:hint="eastAsia"/>
          <w:b/>
          <w:color w:val="A6A6A6" w:themeColor="background1" w:themeShade="A6"/>
          <w:sz w:val="20"/>
          <w:szCs w:val="20"/>
        </w:rPr>
        <w:t>」</w:t>
      </w:r>
      <w:r w:rsidR="004B743F">
        <w:rPr>
          <w:rFonts w:ascii="標楷體" w:eastAsia="標楷體" w:hAnsi="標楷體" w:hint="eastAsia"/>
          <w:b/>
          <w:color w:val="A6A6A6" w:themeColor="background1" w:themeShade="A6"/>
          <w:sz w:val="20"/>
          <w:szCs w:val="20"/>
        </w:rPr>
        <w:t xml:space="preserve"> </w:t>
      </w:r>
      <w:r w:rsidR="004B743F">
        <w:rPr>
          <w:rFonts w:eastAsia="標楷體" w:hint="eastAsia"/>
          <w:b/>
          <w:color w:val="A6A6A6" w:themeColor="background1" w:themeShade="A6"/>
          <w:sz w:val="20"/>
          <w:szCs w:val="20"/>
        </w:rPr>
        <w:t>佳作</w:t>
      </w:r>
    </w:p>
    <w:p w:rsidR="00B03611" w:rsidRPr="007A190E" w:rsidRDefault="00B03611" w:rsidP="007A190E">
      <w:pPr>
        <w:adjustRightInd w:val="0"/>
        <w:spacing w:line="360" w:lineRule="atLeast"/>
        <w:textAlignment w:val="baseline"/>
        <w:rPr>
          <w:rFonts w:eastAsia="標楷體"/>
          <w:b/>
          <w:sz w:val="20"/>
          <w:szCs w:val="20"/>
        </w:rPr>
      </w:pPr>
    </w:p>
    <w:p w:rsidR="00FE635C" w:rsidRPr="00FB33AB" w:rsidRDefault="00B03611" w:rsidP="00036C8D">
      <w:pPr>
        <w:snapToGrid w:val="0"/>
        <w:spacing w:line="240" w:lineRule="atLeast"/>
        <w:jc w:val="both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</w:rPr>
        <w:t xml:space="preserve">                               </w:t>
      </w:r>
      <w:r w:rsidR="005D257B">
        <w:rPr>
          <w:rFonts w:eastAsia="標楷體" w:hint="eastAsia"/>
          <w:b/>
        </w:rPr>
        <w:t xml:space="preserve">                               </w:t>
      </w:r>
      <w:r w:rsidR="00717443" w:rsidRPr="00717443">
        <w:rPr>
          <w:rFonts w:eastAsia="標楷體" w:hint="eastAsia"/>
          <w:b/>
        </w:rPr>
        <w:t>資訊管理三</w:t>
      </w:r>
      <w:r w:rsidR="00717443">
        <w:rPr>
          <w:rFonts w:eastAsia="標楷體" w:hint="eastAsia"/>
          <w:b/>
        </w:rPr>
        <w:t xml:space="preserve"> </w:t>
      </w:r>
      <w:r w:rsidR="00717443" w:rsidRPr="00717443">
        <w:rPr>
          <w:rFonts w:eastAsia="標楷體" w:hint="eastAsia"/>
          <w:b/>
          <w:sz w:val="26"/>
          <w:szCs w:val="26"/>
        </w:rPr>
        <w:t>魏廷羽</w:t>
      </w:r>
    </w:p>
    <w:p w:rsidR="00FB33AB" w:rsidRPr="00FB33AB" w:rsidRDefault="00FB33AB" w:rsidP="00036C8D">
      <w:pPr>
        <w:snapToGrid w:val="0"/>
        <w:spacing w:line="240" w:lineRule="atLeast"/>
        <w:jc w:val="both"/>
        <w:rPr>
          <w:rFonts w:eastAsia="標楷體"/>
          <w:b/>
          <w:sz w:val="16"/>
          <w:szCs w:val="16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03611" w:rsidTr="00F63750">
        <w:trPr>
          <w:trHeight w:val="1382"/>
        </w:trPr>
        <w:tc>
          <w:tcPr>
            <w:tcW w:w="9639" w:type="dxa"/>
            <w:vAlign w:val="center"/>
          </w:tcPr>
          <w:p w:rsidR="00FE635C" w:rsidRPr="00FE4877" w:rsidRDefault="00B03611" w:rsidP="00717443">
            <w:pPr>
              <w:spacing w:line="360" w:lineRule="auto"/>
              <w:jc w:val="both"/>
              <w:rPr>
                <w:rFonts w:eastAsia="標楷體" w:hAnsi="標楷體"/>
                <w:sz w:val="16"/>
                <w:szCs w:val="16"/>
              </w:rPr>
            </w:pPr>
            <w:r w:rsidRPr="00B03611">
              <w:rPr>
                <w:rFonts w:ascii="標楷體" w:eastAsia="標楷體" w:hAnsi="標楷體" w:hint="eastAsia"/>
                <w:b/>
              </w:rPr>
              <w:t>參與學習策略講堂-課程名稱</w:t>
            </w:r>
            <w:r w:rsidRPr="00B03611">
              <w:rPr>
                <w:rFonts w:eastAsia="標楷體" w:hAnsi="標楷體" w:hint="eastAsia"/>
                <w:b/>
              </w:rPr>
              <w:t>：</w:t>
            </w:r>
            <w:r w:rsidR="00717443" w:rsidRPr="00717443">
              <w:rPr>
                <w:rFonts w:ascii="標楷體" w:eastAsia="標楷體" w:hAnsi="標楷體" w:hint="eastAsia"/>
              </w:rPr>
              <w:t>影音剪輯術-威力導演12</w:t>
            </w:r>
            <w:r w:rsidR="00FE635C" w:rsidRPr="001E4EBE">
              <w:rPr>
                <w:rFonts w:ascii="標楷體" w:eastAsia="標楷體" w:hAnsi="標楷體" w:hint="eastAsia"/>
              </w:rPr>
              <w:t xml:space="preserve"> </w:t>
            </w:r>
            <w:r w:rsidRPr="001E4EBE">
              <w:rPr>
                <w:rFonts w:ascii="標楷體" w:eastAsia="標楷體" w:hAnsi="標楷體" w:hint="eastAsia"/>
              </w:rPr>
              <w:t xml:space="preserve"> (主講人:</w:t>
            </w:r>
            <w:r w:rsidR="00FE635C" w:rsidRPr="001E4EBE">
              <w:rPr>
                <w:rFonts w:ascii="標楷體" w:eastAsia="標楷體" w:hAnsi="標楷體" w:hint="eastAsia"/>
              </w:rPr>
              <w:t xml:space="preserve"> </w:t>
            </w:r>
            <w:r w:rsidR="00717443" w:rsidRPr="00717443">
              <w:rPr>
                <w:rFonts w:ascii="標楷體" w:eastAsia="標楷體" w:hAnsi="標楷體" w:hint="eastAsia"/>
              </w:rPr>
              <w:t>李燕秋</w:t>
            </w:r>
            <w:r w:rsidR="00B65650" w:rsidRPr="00B65650">
              <w:rPr>
                <w:rFonts w:ascii="標楷體" w:eastAsia="標楷體" w:hAnsi="標楷體" w:hint="eastAsia"/>
              </w:rPr>
              <w:t>老師</w:t>
            </w:r>
            <w:r w:rsidRPr="001E4EBE">
              <w:rPr>
                <w:rFonts w:ascii="標楷體" w:eastAsia="標楷體" w:hAnsi="標楷體" w:hint="eastAsia"/>
              </w:rPr>
              <w:t>)</w:t>
            </w:r>
          </w:p>
          <w:p w:rsidR="00717443" w:rsidRDefault="00B03611" w:rsidP="004B2815">
            <w:pPr>
              <w:tabs>
                <w:tab w:val="left" w:pos="5277"/>
              </w:tabs>
              <w:adjustRightInd w:val="0"/>
              <w:snapToGrid w:val="0"/>
              <w:spacing w:line="360" w:lineRule="auto"/>
              <w:jc w:val="both"/>
              <w:rPr>
                <w:rFonts w:eastAsia="標楷體" w:hint="eastAsia"/>
              </w:rPr>
            </w:pPr>
            <w:r w:rsidRPr="00EA65DB">
              <w:rPr>
                <w:rFonts w:eastAsia="標楷體" w:hAnsi="標楷體" w:hint="eastAsia"/>
                <w:b/>
              </w:rPr>
              <w:t>課程佳句摘錄：</w:t>
            </w:r>
            <w:r w:rsidR="00717443" w:rsidRPr="00717443">
              <w:rPr>
                <w:rFonts w:eastAsia="標楷體" w:hint="eastAsia"/>
              </w:rPr>
              <w:t>我相信，人們可以支配自己的命運，若我們受制於人，</w:t>
            </w:r>
            <w:proofErr w:type="gramStart"/>
            <w:r w:rsidR="00717443" w:rsidRPr="00717443">
              <w:rPr>
                <w:rFonts w:eastAsia="標楷體" w:hint="eastAsia"/>
              </w:rPr>
              <w:t>那錯不在</w:t>
            </w:r>
            <w:proofErr w:type="gramEnd"/>
            <w:r w:rsidR="00717443" w:rsidRPr="00717443">
              <w:rPr>
                <w:rFonts w:eastAsia="標楷體" w:hint="eastAsia"/>
              </w:rPr>
              <w:t>命運，</w:t>
            </w:r>
          </w:p>
          <w:p w:rsidR="00B03611" w:rsidRPr="00B03611" w:rsidRDefault="00717443" w:rsidP="004B2815">
            <w:pPr>
              <w:tabs>
                <w:tab w:val="left" w:pos="5277"/>
              </w:tabs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</w:rPr>
              <w:t xml:space="preserve">              </w:t>
            </w:r>
            <w:r w:rsidRPr="00717443">
              <w:rPr>
                <w:rFonts w:eastAsia="標楷體" w:hint="eastAsia"/>
              </w:rPr>
              <w:t>而在我們自己。</w:t>
            </w:r>
          </w:p>
        </w:tc>
      </w:tr>
    </w:tbl>
    <w:p w:rsidR="00FE4877" w:rsidRDefault="00FE4877" w:rsidP="00FE4877">
      <w:pPr>
        <w:snapToGrid w:val="0"/>
        <w:spacing w:line="240" w:lineRule="atLeast"/>
        <w:jc w:val="both"/>
        <w:rPr>
          <w:rFonts w:eastAsia="標楷體" w:hAnsi="標楷體"/>
          <w:sz w:val="16"/>
          <w:szCs w:val="16"/>
        </w:rPr>
      </w:pPr>
    </w:p>
    <w:p w:rsidR="005D257B" w:rsidRDefault="00B03611" w:rsidP="004B743F">
      <w:pPr>
        <w:snapToGrid w:val="0"/>
        <w:spacing w:line="240" w:lineRule="atLeast"/>
        <w:rPr>
          <w:rFonts w:eastAsia="標楷體"/>
          <w:b/>
        </w:rPr>
      </w:pPr>
      <w:r w:rsidRPr="00FE635C">
        <w:rPr>
          <w:rFonts w:eastAsia="標楷體" w:hAnsi="標楷體" w:hint="eastAsia"/>
          <w:sz w:val="28"/>
          <w:szCs w:val="28"/>
        </w:rPr>
        <w:t>課程心得分享</w:t>
      </w:r>
      <w:r w:rsidR="004B2815">
        <w:rPr>
          <w:rFonts w:eastAsia="標楷體" w:hAnsi="標楷體" w:hint="eastAsia"/>
          <w:sz w:val="28"/>
          <w:szCs w:val="28"/>
        </w:rPr>
        <w:t>-</w:t>
      </w:r>
      <w:r w:rsidRPr="00FE635C">
        <w:rPr>
          <w:rFonts w:eastAsia="標楷體" w:hAnsi="標楷體" w:hint="eastAsia"/>
          <w:sz w:val="28"/>
          <w:szCs w:val="28"/>
        </w:rPr>
        <w:t>-</w:t>
      </w:r>
      <w:r w:rsidRPr="00FE635C">
        <w:rPr>
          <w:rFonts w:eastAsia="標楷體" w:hAnsi="標楷體" w:hint="eastAsia"/>
          <w:sz w:val="28"/>
          <w:szCs w:val="28"/>
        </w:rPr>
        <w:t>作品題目：</w:t>
      </w:r>
      <w:r w:rsidR="00717443" w:rsidRPr="00717443">
        <w:rPr>
          <w:rFonts w:eastAsia="標楷體" w:hint="eastAsia"/>
          <w:b/>
          <w:sz w:val="36"/>
          <w:szCs w:val="36"/>
        </w:rPr>
        <w:t>獻給有夢想的你</w:t>
      </w:r>
    </w:p>
    <w:p w:rsidR="0092685E" w:rsidRDefault="0092685E" w:rsidP="00B03611">
      <w:pPr>
        <w:jc w:val="both"/>
        <w:rPr>
          <w:rFonts w:eastAsia="標楷體"/>
        </w:rPr>
      </w:pPr>
      <w:r>
        <w:rPr>
          <w:rFonts w:eastAsia="標楷體" w:hint="eastAsia"/>
          <w:b/>
          <w:sz w:val="32"/>
          <w:szCs w:val="32"/>
        </w:rPr>
        <w:t xml:space="preserve">                                            </w:t>
      </w:r>
    </w:p>
    <w:p w:rsidR="00717443" w:rsidRPr="00717443" w:rsidRDefault="003939A3" w:rsidP="00717443">
      <w:pPr>
        <w:snapToGrid w:val="0"/>
        <w:spacing w:line="360" w:lineRule="auto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hint="eastAsia"/>
        </w:rPr>
        <w:t xml:space="preserve">    </w:t>
      </w:r>
      <w:r w:rsidR="005D257B">
        <w:rPr>
          <w:rFonts w:hint="eastAsia"/>
        </w:rPr>
        <w:t xml:space="preserve"> </w:t>
      </w:r>
      <w:r w:rsidR="00717443" w:rsidRPr="00717443">
        <w:rPr>
          <w:rFonts w:ascii="標楷體" w:eastAsia="標楷體" w:hAnsi="標楷體" w:hint="eastAsia"/>
          <w:sz w:val="28"/>
          <w:szCs w:val="28"/>
        </w:rPr>
        <w:t>平常我就有瀏覽學校活動系統的習慣，因為上面有很多學校給予我們的資源供我們使用，大部分是免費，部分需要繳交保證金。常常很多人會認為私立學校的資源會比較少，以前的我，並不否認這個觀點，然而，在我養成主動去搜尋資訊的習慣之後，才發現學校確實有提供各式各樣、甚至是跨領域的學習資源給我們，有各種類型的講座與研討會，能夠獲得各行各業的經驗分享，還有一部分的活動是屬於學習導向，學習策略講堂就是其中一個例子，這學期我參加了影音剪輯術、優勢簡報、私房記憶術這三門主題的課程，雖然這些課題在網路上都有很多可以學習的管道，但是，有師父領進門，學習的成效會是自己慢慢摸索的好幾倍以上，在這三門課中，我最喜歡的是影音剪輯術，這門課程總共9個小時，分成三個禮拜授課，上課時間的安排是在星期三的晚上六點半至九點半。</w:t>
      </w:r>
    </w:p>
    <w:p w:rsidR="00717443" w:rsidRPr="00717443" w:rsidRDefault="00717443" w:rsidP="00717443">
      <w:p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717443" w:rsidRPr="00717443" w:rsidRDefault="00717443" w:rsidP="00717443">
      <w:pPr>
        <w:snapToGrid w:val="0"/>
        <w:spacing w:line="360" w:lineRule="auto"/>
        <w:jc w:val="both"/>
        <w:rPr>
          <w:rFonts w:ascii="標楷體" w:eastAsia="標楷體" w:hAnsi="標楷體" w:hint="eastAsia"/>
          <w:sz w:val="28"/>
          <w:szCs w:val="28"/>
        </w:rPr>
      </w:pPr>
      <w:r w:rsidRPr="00717443">
        <w:rPr>
          <w:rFonts w:ascii="標楷體" w:eastAsia="標楷體" w:hAnsi="標楷體" w:hint="eastAsia"/>
          <w:sz w:val="28"/>
          <w:szCs w:val="28"/>
        </w:rPr>
        <w:t xml:space="preserve">　　首先，想先簡述我的故事。有些學生總會困在自己的框框裡，認為自己應該學習本科系相關的知識就好，或是認為要為未來找工作做打算，希望在大學時期全力增加自己的專業技能，這樣的想法的確很重要，但我的認知是，在這個科技快速進步的時代，幾乎所有的訊息都能在彈指間傳遞，因此，讓自己成為一個跨領域的人才，將會是最不容易被取代的戰力。我相信，人們可以支配自己的命運，若我們受制於人，</w:t>
      </w:r>
      <w:proofErr w:type="gramStart"/>
      <w:r w:rsidRPr="00717443">
        <w:rPr>
          <w:rFonts w:ascii="標楷體" w:eastAsia="標楷體" w:hAnsi="標楷體" w:hint="eastAsia"/>
          <w:sz w:val="28"/>
          <w:szCs w:val="28"/>
        </w:rPr>
        <w:t>那錯不在</w:t>
      </w:r>
      <w:proofErr w:type="gramEnd"/>
      <w:r w:rsidRPr="00717443">
        <w:rPr>
          <w:rFonts w:ascii="標楷體" w:eastAsia="標楷體" w:hAnsi="標楷體" w:hint="eastAsia"/>
          <w:sz w:val="28"/>
          <w:szCs w:val="28"/>
        </w:rPr>
        <w:t>命運，而在我們自己。就我個人而言，本身就讀資訊管理學系，然而，在大二那年，我才赫然發現我是熱愛藝術的，我熱衷於美的事物、繪畫、平面設計、影音製作、攝影等等，我不厭惡資訊管</w:t>
      </w:r>
      <w:r w:rsidRPr="00717443">
        <w:rPr>
          <w:rFonts w:ascii="標楷體" w:eastAsia="標楷體" w:hAnsi="標楷體" w:hint="eastAsia"/>
          <w:sz w:val="28"/>
          <w:szCs w:val="28"/>
        </w:rPr>
        <w:lastRenderedPageBreak/>
        <w:t>理的課程內容，卻也稱不上喜歡。有句話是</w:t>
      </w:r>
      <w:proofErr w:type="gramStart"/>
      <w:r w:rsidRPr="00717443">
        <w:rPr>
          <w:rFonts w:ascii="標楷體" w:eastAsia="標楷體" w:hAnsi="標楷體" w:hint="eastAsia"/>
          <w:sz w:val="28"/>
          <w:szCs w:val="28"/>
        </w:rPr>
        <w:t>這樣說的</w:t>
      </w:r>
      <w:proofErr w:type="gramEnd"/>
      <w:r w:rsidRPr="00717443">
        <w:rPr>
          <w:rFonts w:ascii="標楷體" w:eastAsia="標楷體" w:hAnsi="標楷體" w:hint="eastAsia"/>
          <w:sz w:val="28"/>
          <w:szCs w:val="28"/>
        </w:rPr>
        <w:t>:「人生若要回首，只會是檢視自己的成長。」，因此，我不打算重來，我決定從當下開始，我主動參與各種與藝術設計相關的活動，其中一項，就是接下來要介紹的學習策略講堂之影音剪輯課程。</w:t>
      </w:r>
    </w:p>
    <w:p w:rsidR="00717443" w:rsidRPr="00717443" w:rsidRDefault="00717443" w:rsidP="00717443">
      <w:p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717443" w:rsidRPr="00717443" w:rsidRDefault="00717443" w:rsidP="00717443">
      <w:p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717443">
        <w:rPr>
          <w:rFonts w:ascii="標楷體" w:eastAsia="標楷體" w:hAnsi="標楷體" w:hint="eastAsia"/>
          <w:sz w:val="28"/>
          <w:szCs w:val="28"/>
        </w:rPr>
        <w:t xml:space="preserve">　　本課程由李燕秋老師授課，她是輔仁大學影像傳播學系的兼任教師，上課方式非常活潑有趣，每堂課會準備影片素材請同學先行下載，接著</w:t>
      </w:r>
      <w:proofErr w:type="gramStart"/>
      <w:r w:rsidRPr="0071744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17443">
        <w:rPr>
          <w:rFonts w:ascii="標楷體" w:eastAsia="標楷體" w:hAnsi="標楷體" w:hint="eastAsia"/>
          <w:sz w:val="28"/>
          <w:szCs w:val="28"/>
        </w:rPr>
        <w:t>步步的帶著我們操作，對於沒有基礎的同學來說，基本上都能夠跟上進度，並學習到許多業界常用的影片剪輯技巧。此課程使用的軟體為威力導演12，一開始會講解影片相關的基本知識，例如影片轉檔、輸出、畫格的概念等等，課程內容包含基本的擷取與編輯模式說明、匯入素材的方法，還有影片的光線、色彩、穩定度的修補與加強、文字</w:t>
      </w:r>
      <w:proofErr w:type="gramStart"/>
      <w:r w:rsidRPr="00717443">
        <w:rPr>
          <w:rFonts w:ascii="標楷體" w:eastAsia="標楷體" w:hAnsi="標楷體" w:hint="eastAsia"/>
          <w:sz w:val="28"/>
          <w:szCs w:val="28"/>
        </w:rPr>
        <w:t>工坊與轉</w:t>
      </w:r>
      <w:proofErr w:type="gramEnd"/>
      <w:r w:rsidRPr="00717443">
        <w:rPr>
          <w:rFonts w:ascii="標楷體" w:eastAsia="標楷體" w:hAnsi="標楷體" w:hint="eastAsia"/>
          <w:sz w:val="28"/>
          <w:szCs w:val="28"/>
        </w:rPr>
        <w:t>場特效的運用，另外，在第二堂課開始，會使用到進階的威力工具、繪圖設計師、子母畫面與多機剪輯技術，其中最令我驚訝的技術是色度去背的功能，簡單的一個步驟，就能讓影片中的人物環遊全世界，簡單來說，色度去背就是電影拍攝經常會用到的特效功能之一，能夠將攝影棚的單色背景去除，再使用後製達到身歷其境的視覺效果。我非常喜歡燕秋老師的教學方式，即使課程進行到晚上九點半才結束，課程期間我也從來沒有片刻的睡意，還有一件事情令我覺得非常周到，老師會錄製每堂課程的教學影片，學生可於課程結束之後回家練習，若有遺忘任何上課的內容或細節，都可以上網重覆觀看課程錄影，這樣一個簡單的小動作，就能使學習的成效倍增。</w:t>
      </w:r>
    </w:p>
    <w:p w:rsidR="00717443" w:rsidRPr="00717443" w:rsidRDefault="00717443" w:rsidP="00717443">
      <w:p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717443" w:rsidRPr="00717443" w:rsidRDefault="00717443" w:rsidP="00717443">
      <w:pPr>
        <w:snapToGrid w:val="0"/>
        <w:spacing w:line="360" w:lineRule="auto"/>
        <w:jc w:val="both"/>
        <w:rPr>
          <w:rFonts w:ascii="標楷體" w:eastAsia="標楷體" w:hAnsi="標楷體" w:hint="eastAsia"/>
          <w:sz w:val="28"/>
          <w:szCs w:val="28"/>
        </w:rPr>
      </w:pPr>
      <w:r w:rsidRPr="00717443">
        <w:rPr>
          <w:rFonts w:ascii="標楷體" w:eastAsia="標楷體" w:hAnsi="標楷體" w:hint="eastAsia"/>
          <w:sz w:val="28"/>
          <w:szCs w:val="28"/>
        </w:rPr>
        <w:t xml:space="preserve">　　最後，我非常推薦所有同學能夠多參與學校舉辦的課程活動與講座，除了以上分享的影片剪輯課程，另外還有Illustrator、Photoshop等繪圖軟體的應用教學課程等等。其實，我們周遭的資源很多，同學們只是缺少發現。</w:t>
      </w:r>
    </w:p>
    <w:p w:rsidR="00717443" w:rsidRDefault="00717443" w:rsidP="00717443">
      <w:pPr>
        <w:snapToGrid w:val="0"/>
        <w:spacing w:line="360" w:lineRule="auto"/>
        <w:jc w:val="both"/>
        <w:rPr>
          <w:rFonts w:ascii="標楷體" w:eastAsia="標楷體" w:hAnsi="標楷體" w:hint="eastAsia"/>
          <w:sz w:val="28"/>
          <w:szCs w:val="28"/>
        </w:rPr>
      </w:pPr>
      <w:r w:rsidRPr="00717443">
        <w:rPr>
          <w:rFonts w:ascii="標楷體" w:eastAsia="標楷體" w:hAnsi="標楷體" w:hint="eastAsia"/>
          <w:sz w:val="28"/>
          <w:szCs w:val="28"/>
        </w:rPr>
        <w:t xml:space="preserve">Ps.此連結為本人使用威力導演完成的作品(入圍2016微軟創意履歷大挑戰影片組): </w:t>
      </w:r>
      <w:hyperlink r:id="rId9" w:history="1">
        <w:r w:rsidRPr="004029F5">
          <w:rPr>
            <w:rStyle w:val="aa"/>
            <w:rFonts w:ascii="標楷體" w:eastAsia="標楷體" w:hAnsi="標楷體" w:hint="eastAsia"/>
            <w:sz w:val="28"/>
            <w:szCs w:val="28"/>
          </w:rPr>
          <w:t>https://www.youtube.com/watch?v=mXbxiL0EDZ0</w:t>
        </w:r>
      </w:hyperlink>
    </w:p>
    <w:p w:rsidR="00717443" w:rsidRDefault="00717443" w:rsidP="00717443">
      <w:pPr>
        <w:snapToGrid w:val="0"/>
        <w:spacing w:line="360" w:lineRule="auto"/>
        <w:jc w:val="both"/>
        <w:rPr>
          <w:rFonts w:ascii="標楷體" w:eastAsia="標楷體" w:hAnsi="標楷體" w:hint="eastAsia"/>
          <w:sz w:val="28"/>
          <w:szCs w:val="28"/>
        </w:rPr>
      </w:pPr>
    </w:p>
    <w:p w:rsidR="003939A3" w:rsidRPr="003939A3" w:rsidRDefault="00B32A8F" w:rsidP="00717443">
      <w:pPr>
        <w:snapToGrid w:val="0"/>
        <w:spacing w:line="360" w:lineRule="auto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A462F" wp14:editId="5B234580">
                <wp:simplePos x="0" y="0"/>
                <wp:positionH relativeFrom="column">
                  <wp:posOffset>-91440</wp:posOffset>
                </wp:positionH>
                <wp:positionV relativeFrom="paragraph">
                  <wp:posOffset>41910</wp:posOffset>
                </wp:positionV>
                <wp:extent cx="6410325" cy="4733925"/>
                <wp:effectExtent l="0" t="0" r="28575" b="28575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4733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35C" w:rsidRPr="00FB33AB" w:rsidRDefault="00FE635C" w:rsidP="00FE635C">
                            <w:pPr>
                              <w:rPr>
                                <w:rFonts w:ascii="華康中圓體(P)" w:eastAsia="華康中圓體(P)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FB33AB">
                              <w:rPr>
                                <w:rFonts w:ascii="華康中圓體(P)" w:eastAsia="華康中圓體(P)" w:hint="eastAsia"/>
                                <w:b/>
                                <w:sz w:val="28"/>
                                <w:szCs w:val="28"/>
                              </w:rPr>
                              <w:t>評審評語：</w:t>
                            </w:r>
                          </w:p>
                          <w:p w:rsidR="00F63750" w:rsidRDefault="00F63750" w:rsidP="00F63750">
                            <w:pPr>
                              <w:ind w:left="420" w:hangingChars="150" w:hanging="420"/>
                              <w:jc w:val="both"/>
                              <w:rPr>
                                <w:rFonts w:ascii="華康中圓體(P)" w:eastAsia="華康中圓體(P)"/>
                                <w:sz w:val="28"/>
                                <w:szCs w:val="28"/>
                              </w:rPr>
                            </w:pPr>
                            <w:r w:rsidRPr="00F63750"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  <w:t>1.</w:t>
                            </w:r>
                            <w:r w:rsidRPr="00F63750"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  <w:tab/>
                            </w:r>
                            <w:r w:rsidR="00717443" w:rsidRPr="00717443"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  <w:t>作者是個認真的實踐者，有自己的想法、自己的道路，所以當他遇上「對」的講座時，就會產生威力強大的力量。本文讀來非常有說服力，只要在創意和寫作技巧上，再琢磨一下，就會有很好的成績。</w:t>
                            </w:r>
                          </w:p>
                          <w:p w:rsidR="00036C8D" w:rsidRPr="00036C8D" w:rsidRDefault="00036C8D" w:rsidP="00F63750">
                            <w:pPr>
                              <w:ind w:left="420" w:hangingChars="150" w:hanging="420"/>
                              <w:jc w:val="both"/>
                              <w:rPr>
                                <w:rFonts w:ascii="華康中圓體(P)" w:eastAsia="華康中圓體(P)"/>
                                <w:sz w:val="28"/>
                                <w:szCs w:val="28"/>
                              </w:rPr>
                            </w:pPr>
                            <w:r w:rsidRPr="00953833"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  <w:t>2.</w:t>
                            </w:r>
                            <w:r w:rsidR="00953833" w:rsidRPr="0095383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17443" w:rsidRPr="00717443"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  <w:t>敘述脈絡</w:t>
                            </w:r>
                            <w:proofErr w:type="gramStart"/>
                            <w:r w:rsidR="00717443" w:rsidRPr="00717443"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  <w:t>清晰，</w:t>
                            </w:r>
                            <w:proofErr w:type="gramEnd"/>
                            <w:r w:rsidR="00717443" w:rsidRPr="00717443"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  <w:t>雖然文字平實，卻能在有限篇幅整理出一個有夢之人，如何認知自己，以及對未來的藍圖。但，結尾稍嫌倉促，若能在自我夢想的形狀上</w:t>
                            </w:r>
                            <w:proofErr w:type="gramStart"/>
                            <w:r w:rsidR="00717443" w:rsidRPr="00717443"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  <w:t>多著</w:t>
                            </w:r>
                            <w:proofErr w:type="gramEnd"/>
                            <w:r w:rsidR="00717443" w:rsidRPr="00717443"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  <w:t>墨，這篇文章會更好。又，內文引用演講者語句，請標</w:t>
                            </w:r>
                            <w:proofErr w:type="gramStart"/>
                            <w:r w:rsidR="00717443" w:rsidRPr="00717443"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  <w:t>註</w:t>
                            </w:r>
                            <w:proofErr w:type="gramEnd"/>
                            <w:r w:rsidR="00717443" w:rsidRPr="00717443"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  <w:t>講者姓名和引號，註明出處很重要。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" o:spid="_x0000_s1026" style="position:absolute;left:0;text-align:left;margin-left:-7.2pt;margin-top:3.3pt;width:504.75pt;height:3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" fillcolor="white [3201]" strokecolor="black [3200]" strokeweight="2pt">
                <v:textbox>
                  <w:txbxContent>
                    <w:p w:rsidR="00FE635C" w:rsidRPr="00FB33AB" w:rsidRDefault="00FE635C" w:rsidP="00FE635C">
                      <w:pPr>
                        <w:rPr>
                          <w:rFonts w:ascii="華康中圓體(P)" w:eastAsia="華康中圓體(P)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FB33AB">
                        <w:rPr>
                          <w:rFonts w:ascii="華康中圓體(P)" w:eastAsia="華康中圓體(P)" w:hint="eastAsia"/>
                          <w:b/>
                          <w:sz w:val="28"/>
                          <w:szCs w:val="28"/>
                        </w:rPr>
                        <w:t>評審評語：</w:t>
                      </w:r>
                    </w:p>
                    <w:p w:rsidR="00F63750" w:rsidRDefault="00F63750" w:rsidP="00F63750">
                      <w:pPr>
                        <w:ind w:left="420" w:hangingChars="150" w:hanging="420"/>
                        <w:jc w:val="both"/>
                        <w:rPr>
                          <w:rFonts w:ascii="華康中圓體(P)" w:eastAsia="華康中圓體(P)"/>
                          <w:sz w:val="28"/>
                          <w:szCs w:val="28"/>
                        </w:rPr>
                      </w:pPr>
                      <w:r w:rsidRPr="00F63750"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  <w:t>1.</w:t>
                      </w:r>
                      <w:r w:rsidRPr="00F63750"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  <w:tab/>
                      </w:r>
                      <w:r w:rsidR="00717443" w:rsidRPr="00717443"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  <w:t>作者是個認真的實踐者，有自己的想法、自己的道路，所以當他遇上「對」的講座時，就會產生威力強大的力量。本文讀來非常有說服力，只要在創意和寫作技巧上，再琢磨一下，就會有很好的成績。</w:t>
                      </w:r>
                    </w:p>
                    <w:p w:rsidR="00036C8D" w:rsidRPr="00036C8D" w:rsidRDefault="00036C8D" w:rsidP="00F63750">
                      <w:pPr>
                        <w:ind w:left="420" w:hangingChars="150" w:hanging="420"/>
                        <w:jc w:val="both"/>
                        <w:rPr>
                          <w:rFonts w:ascii="華康中圓體(P)" w:eastAsia="華康中圓體(P)"/>
                          <w:sz w:val="28"/>
                          <w:szCs w:val="28"/>
                        </w:rPr>
                      </w:pPr>
                      <w:r w:rsidRPr="00953833"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  <w:t>2.</w:t>
                      </w:r>
                      <w:r w:rsidR="00953833" w:rsidRPr="00953833">
                        <w:rPr>
                          <w:rFonts w:hint="eastAsia"/>
                        </w:rPr>
                        <w:t xml:space="preserve"> </w:t>
                      </w:r>
                      <w:r w:rsidR="00717443" w:rsidRPr="00717443"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  <w:t>敘述脈絡</w:t>
                      </w:r>
                      <w:proofErr w:type="gramStart"/>
                      <w:r w:rsidR="00717443" w:rsidRPr="00717443"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  <w:t>清晰，</w:t>
                      </w:r>
                      <w:proofErr w:type="gramEnd"/>
                      <w:r w:rsidR="00717443" w:rsidRPr="00717443"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  <w:t>雖然文字平實，卻能在有限篇幅整理出一個有夢之人，如何認知自己，以及對未來的藍圖。但，結尾稍嫌倉促，若能在自我夢想的形狀上</w:t>
                      </w:r>
                      <w:proofErr w:type="gramStart"/>
                      <w:r w:rsidR="00717443" w:rsidRPr="00717443"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  <w:t>多著</w:t>
                      </w:r>
                      <w:proofErr w:type="gramEnd"/>
                      <w:r w:rsidR="00717443" w:rsidRPr="00717443"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  <w:t>墨，這篇文章會更好。又，內文引用演講者語句，請標</w:t>
                      </w:r>
                      <w:proofErr w:type="gramStart"/>
                      <w:r w:rsidR="00717443" w:rsidRPr="00717443"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  <w:t>註</w:t>
                      </w:r>
                      <w:proofErr w:type="gramEnd"/>
                      <w:r w:rsidR="00717443" w:rsidRPr="00717443"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  <w:t>講者姓名和引號，註明出處很重要。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3939A3" w:rsidRPr="003939A3" w:rsidSect="00FE4877">
      <w:footerReference w:type="default" r:id="rId10"/>
      <w:pgSz w:w="11906" w:h="16838"/>
      <w:pgMar w:top="1134" w:right="1134" w:bottom="1077" w:left="1134" w:header="68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65B" w:rsidRDefault="0069465B" w:rsidP="005D257B">
      <w:r>
        <w:separator/>
      </w:r>
    </w:p>
  </w:endnote>
  <w:endnote w:type="continuationSeparator" w:id="0">
    <w:p w:rsidR="0069465B" w:rsidRDefault="0069465B" w:rsidP="005D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063408"/>
      <w:docPartObj>
        <w:docPartGallery w:val="Page Numbers (Bottom of Page)"/>
        <w:docPartUnique/>
      </w:docPartObj>
    </w:sdtPr>
    <w:sdtEndPr/>
    <w:sdtContent>
      <w:p w:rsidR="00036C8D" w:rsidRDefault="00036C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443" w:rsidRPr="00717443">
          <w:rPr>
            <w:noProof/>
            <w:lang w:val="zh-TW"/>
          </w:rPr>
          <w:t>3</w:t>
        </w:r>
        <w:r>
          <w:fldChar w:fldCharType="end"/>
        </w:r>
      </w:p>
    </w:sdtContent>
  </w:sdt>
  <w:p w:rsidR="005D257B" w:rsidRDefault="005D25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65B" w:rsidRDefault="0069465B" w:rsidP="005D257B">
      <w:r>
        <w:separator/>
      </w:r>
    </w:p>
  </w:footnote>
  <w:footnote w:type="continuationSeparator" w:id="0">
    <w:p w:rsidR="0069465B" w:rsidRDefault="0069465B" w:rsidP="005D2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05F"/>
    <w:multiLevelType w:val="hybridMultilevel"/>
    <w:tmpl w:val="D19CF990"/>
    <w:lvl w:ilvl="0" w:tplc="35405B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530F260C"/>
    <w:multiLevelType w:val="hybridMultilevel"/>
    <w:tmpl w:val="54E07776"/>
    <w:lvl w:ilvl="0" w:tplc="DD5CB43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61EA0C16"/>
    <w:multiLevelType w:val="hybridMultilevel"/>
    <w:tmpl w:val="2BA6E1DC"/>
    <w:lvl w:ilvl="0" w:tplc="606A40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0E"/>
    <w:rsid w:val="00036C8D"/>
    <w:rsid w:val="00106AC1"/>
    <w:rsid w:val="00141BAB"/>
    <w:rsid w:val="001B2664"/>
    <w:rsid w:val="001E4EBE"/>
    <w:rsid w:val="00254770"/>
    <w:rsid w:val="003939A3"/>
    <w:rsid w:val="0044798E"/>
    <w:rsid w:val="004B2815"/>
    <w:rsid w:val="004B743F"/>
    <w:rsid w:val="005D257B"/>
    <w:rsid w:val="0069465B"/>
    <w:rsid w:val="00717443"/>
    <w:rsid w:val="007A190E"/>
    <w:rsid w:val="007A3FB2"/>
    <w:rsid w:val="008105C3"/>
    <w:rsid w:val="00837D10"/>
    <w:rsid w:val="0092685E"/>
    <w:rsid w:val="00953833"/>
    <w:rsid w:val="0099732E"/>
    <w:rsid w:val="009B1EF4"/>
    <w:rsid w:val="00B03611"/>
    <w:rsid w:val="00B32A8F"/>
    <w:rsid w:val="00B65650"/>
    <w:rsid w:val="00BA2462"/>
    <w:rsid w:val="00BA7558"/>
    <w:rsid w:val="00C62870"/>
    <w:rsid w:val="00D20759"/>
    <w:rsid w:val="00D316E8"/>
    <w:rsid w:val="00EA65DB"/>
    <w:rsid w:val="00F63750"/>
    <w:rsid w:val="00FB33AB"/>
    <w:rsid w:val="00FE4877"/>
    <w:rsid w:val="00FE635C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9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A190E"/>
    <w:rPr>
      <w:i/>
      <w:iCs/>
      <w:color w:val="808080" w:themeColor="text1" w:themeTint="7F"/>
    </w:rPr>
  </w:style>
  <w:style w:type="table" w:styleId="a4">
    <w:name w:val="Table Grid"/>
    <w:basedOn w:val="a1"/>
    <w:rsid w:val="00B03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D2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D257B"/>
    <w:rPr>
      <w:kern w:val="2"/>
    </w:rPr>
  </w:style>
  <w:style w:type="paragraph" w:styleId="a7">
    <w:name w:val="footer"/>
    <w:basedOn w:val="a"/>
    <w:link w:val="a8"/>
    <w:uiPriority w:val="99"/>
    <w:rsid w:val="005D2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257B"/>
    <w:rPr>
      <w:kern w:val="2"/>
    </w:rPr>
  </w:style>
  <w:style w:type="paragraph" w:styleId="a9">
    <w:name w:val="List Paragraph"/>
    <w:basedOn w:val="a"/>
    <w:uiPriority w:val="34"/>
    <w:qFormat/>
    <w:rsid w:val="00FB33AB"/>
    <w:pPr>
      <w:ind w:leftChars="200" w:left="480"/>
    </w:pPr>
  </w:style>
  <w:style w:type="character" w:styleId="aa">
    <w:name w:val="Hyperlink"/>
    <w:basedOn w:val="a0"/>
    <w:rsid w:val="007174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9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A190E"/>
    <w:rPr>
      <w:i/>
      <w:iCs/>
      <w:color w:val="808080" w:themeColor="text1" w:themeTint="7F"/>
    </w:rPr>
  </w:style>
  <w:style w:type="table" w:styleId="a4">
    <w:name w:val="Table Grid"/>
    <w:basedOn w:val="a1"/>
    <w:rsid w:val="00B03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D2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D257B"/>
    <w:rPr>
      <w:kern w:val="2"/>
    </w:rPr>
  </w:style>
  <w:style w:type="paragraph" w:styleId="a7">
    <w:name w:val="footer"/>
    <w:basedOn w:val="a"/>
    <w:link w:val="a8"/>
    <w:uiPriority w:val="99"/>
    <w:rsid w:val="005D2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257B"/>
    <w:rPr>
      <w:kern w:val="2"/>
    </w:rPr>
  </w:style>
  <w:style w:type="paragraph" w:styleId="a9">
    <w:name w:val="List Paragraph"/>
    <w:basedOn w:val="a"/>
    <w:uiPriority w:val="34"/>
    <w:qFormat/>
    <w:rsid w:val="00FB33AB"/>
    <w:pPr>
      <w:ind w:leftChars="200" w:left="480"/>
    </w:pPr>
  </w:style>
  <w:style w:type="character" w:styleId="aa">
    <w:name w:val="Hyperlink"/>
    <w:basedOn w:val="a0"/>
    <w:rsid w:val="00717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mXbxiL0EDZ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AA0F2-AC76-4C5F-8384-4681BA07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fju</dc:creator>
  <cp:keywords/>
  <dc:description/>
  <cp:lastModifiedBy> fju</cp:lastModifiedBy>
  <cp:revision>2</cp:revision>
  <cp:lastPrinted>2016-06-06T08:33:00Z</cp:lastPrinted>
  <dcterms:created xsi:type="dcterms:W3CDTF">2016-06-06T08:33:00Z</dcterms:created>
  <dcterms:modified xsi:type="dcterms:W3CDTF">2016-06-06T08:33:00Z</dcterms:modified>
</cp:coreProperties>
</file>