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12" w:rsidRDefault="00D94312" w:rsidP="00D94312">
      <w:pPr>
        <w:jc w:val="right"/>
        <w:rPr>
          <w:rFonts w:eastAsia="標楷體"/>
          <w:color w:val="808080" w:themeColor="background1" w:themeShade="80"/>
          <w:sz w:val="20"/>
          <w:szCs w:val="20"/>
        </w:rPr>
      </w:pPr>
      <w:r w:rsidRPr="00466243">
        <w:rPr>
          <w:rFonts w:eastAsia="標楷體" w:hint="eastAsia"/>
          <w:color w:val="808080" w:themeColor="background1" w:themeShade="80"/>
          <w:sz w:val="20"/>
          <w:szCs w:val="20"/>
        </w:rPr>
        <w:t>103</w:t>
      </w:r>
      <w:r w:rsidRPr="00466243">
        <w:rPr>
          <w:rFonts w:eastAsia="標楷體" w:hint="eastAsia"/>
          <w:color w:val="808080" w:themeColor="background1" w:themeShade="80"/>
          <w:sz w:val="20"/>
          <w:szCs w:val="20"/>
        </w:rPr>
        <w:t>學年度第</w:t>
      </w:r>
      <w:r w:rsidRPr="00466243">
        <w:rPr>
          <w:rFonts w:eastAsia="標楷體" w:hint="eastAsia"/>
          <w:color w:val="808080" w:themeColor="background1" w:themeShade="80"/>
          <w:sz w:val="20"/>
          <w:szCs w:val="20"/>
        </w:rPr>
        <w:t>1</w:t>
      </w:r>
      <w:r w:rsidRPr="00466243">
        <w:rPr>
          <w:rFonts w:eastAsia="標楷體" w:hint="eastAsia"/>
          <w:color w:val="808080" w:themeColor="background1" w:themeShade="80"/>
          <w:sz w:val="20"/>
          <w:szCs w:val="20"/>
        </w:rPr>
        <w:t xml:space="preserve">學期「畫面」徵文比賽　</w:t>
      </w:r>
      <w:r w:rsidR="00121A9D">
        <w:rPr>
          <w:rFonts w:eastAsia="標楷體" w:hint="eastAsia"/>
          <w:color w:val="808080" w:themeColor="background1" w:themeShade="80"/>
          <w:sz w:val="20"/>
          <w:szCs w:val="20"/>
        </w:rPr>
        <w:t>佳作</w:t>
      </w:r>
    </w:p>
    <w:p w:rsidR="009A7ECC" w:rsidRDefault="009A7ECC" w:rsidP="00D94312">
      <w:pPr>
        <w:jc w:val="right"/>
        <w:rPr>
          <w:rFonts w:eastAsia="標楷體"/>
          <w:color w:val="808080" w:themeColor="background1" w:themeShade="80"/>
          <w:sz w:val="20"/>
          <w:szCs w:val="20"/>
        </w:rPr>
      </w:pPr>
    </w:p>
    <w:p w:rsidR="00420366" w:rsidRDefault="00D94312" w:rsidP="00420366">
      <w:pPr>
        <w:spacing w:line="240" w:lineRule="exact"/>
        <w:rPr>
          <w:rFonts w:eastAsia="標楷體"/>
          <w:color w:val="808080" w:themeColor="background1" w:themeShade="80"/>
          <w:sz w:val="20"/>
          <w:szCs w:val="20"/>
        </w:rPr>
      </w:pPr>
      <w:r>
        <w:rPr>
          <w:rFonts w:eastAsia="標楷體" w:hint="eastAsia"/>
          <w:color w:val="808080" w:themeColor="background1" w:themeShade="80"/>
          <w:sz w:val="20"/>
          <w:szCs w:val="20"/>
        </w:rPr>
        <w:t>活動名稱：</w:t>
      </w:r>
      <w:r w:rsidRPr="00D94312">
        <w:rPr>
          <w:rFonts w:eastAsia="標楷體" w:hint="eastAsia"/>
          <w:color w:val="808080" w:themeColor="background1" w:themeShade="80"/>
          <w:sz w:val="20"/>
          <w:szCs w:val="20"/>
        </w:rPr>
        <w:t>2013/10/5</w:t>
      </w:r>
      <w:r w:rsidRPr="00D94312">
        <w:rPr>
          <w:rFonts w:eastAsia="標楷體" w:hint="eastAsia"/>
          <w:color w:val="808080" w:themeColor="background1" w:themeShade="80"/>
          <w:sz w:val="20"/>
          <w:szCs w:val="20"/>
        </w:rPr>
        <w:t>翁山蘇姬在比利</w:t>
      </w:r>
      <w:r w:rsidR="00420366" w:rsidRPr="00D94312">
        <w:rPr>
          <w:rFonts w:eastAsia="標楷體" w:hint="eastAsia"/>
          <w:color w:val="808080" w:themeColor="background1" w:themeShade="80"/>
          <w:sz w:val="20"/>
          <w:szCs w:val="20"/>
        </w:rPr>
        <w:t>時魯汶大學的演講</w:t>
      </w:r>
    </w:p>
    <w:p w:rsidR="00D94312" w:rsidRDefault="00420366" w:rsidP="00420366">
      <w:pPr>
        <w:spacing w:line="240" w:lineRule="exact"/>
        <w:ind w:firstLineChars="500" w:firstLine="1000"/>
        <w:rPr>
          <w:rFonts w:eastAsia="標楷體"/>
          <w:color w:val="808080" w:themeColor="background1" w:themeShade="80"/>
          <w:sz w:val="20"/>
          <w:szCs w:val="20"/>
        </w:rPr>
      </w:pPr>
      <w:r w:rsidRPr="00D94312">
        <w:rPr>
          <w:rFonts w:eastAsia="標楷體" w:hint="eastAsia"/>
          <w:color w:val="808080" w:themeColor="background1" w:themeShade="80"/>
          <w:sz w:val="20"/>
          <w:szCs w:val="20"/>
        </w:rPr>
        <w:t xml:space="preserve"> </w:t>
      </w:r>
      <w:proofErr w:type="gramStart"/>
      <w:r w:rsidRPr="00D94312">
        <w:rPr>
          <w:rFonts w:eastAsia="標楷體" w:hint="eastAsia"/>
          <w:color w:val="808080" w:themeColor="background1" w:themeShade="80"/>
          <w:sz w:val="20"/>
          <w:szCs w:val="20"/>
        </w:rPr>
        <w:t>( Charity</w:t>
      </w:r>
      <w:proofErr w:type="gramEnd"/>
      <w:r w:rsidRPr="00D94312">
        <w:rPr>
          <w:rFonts w:eastAsia="標楷體" w:hint="eastAsia"/>
          <w:color w:val="808080" w:themeColor="background1" w:themeShade="80"/>
          <w:sz w:val="20"/>
          <w:szCs w:val="20"/>
        </w:rPr>
        <w:t xml:space="preserve"> and compassion in politics</w:t>
      </w:r>
      <w:r w:rsidR="00D94312" w:rsidRPr="00D94312">
        <w:rPr>
          <w:rFonts w:eastAsia="標楷體" w:hint="eastAsia"/>
          <w:color w:val="808080" w:themeColor="background1" w:themeShade="80"/>
          <w:sz w:val="20"/>
          <w:szCs w:val="20"/>
        </w:rPr>
        <w:t>)</w:t>
      </w:r>
    </w:p>
    <w:p w:rsidR="00420366" w:rsidRDefault="00420366" w:rsidP="009A7ECC">
      <w:pPr>
        <w:ind w:firstLineChars="500" w:firstLine="1000"/>
        <w:jc w:val="center"/>
        <w:rPr>
          <w:rFonts w:eastAsia="標楷體"/>
          <w:color w:val="808080" w:themeColor="background1" w:themeShade="80"/>
          <w:sz w:val="20"/>
          <w:szCs w:val="20"/>
        </w:rPr>
      </w:pPr>
    </w:p>
    <w:p w:rsidR="00D94312" w:rsidRPr="00167F52" w:rsidRDefault="00D94312" w:rsidP="00D94312">
      <w:pPr>
        <w:jc w:val="center"/>
        <w:rPr>
          <w:b/>
          <w:sz w:val="28"/>
          <w:szCs w:val="28"/>
        </w:rPr>
      </w:pPr>
      <w:r w:rsidRPr="00D94312">
        <w:rPr>
          <w:rFonts w:eastAsia="標楷體" w:hint="eastAsia"/>
          <w:b/>
          <w:sz w:val="28"/>
          <w:szCs w:val="28"/>
        </w:rPr>
        <w:t>讓鮮花失色的光芒</w:t>
      </w:r>
      <w:r w:rsidRPr="00D94312">
        <w:rPr>
          <w:rFonts w:eastAsia="標楷體" w:hint="eastAsia"/>
          <w:b/>
          <w:sz w:val="28"/>
          <w:szCs w:val="28"/>
        </w:rPr>
        <w:t>---</w:t>
      </w:r>
      <w:r w:rsidRPr="00D94312">
        <w:rPr>
          <w:rFonts w:eastAsia="標楷體" w:hint="eastAsia"/>
          <w:b/>
          <w:sz w:val="28"/>
          <w:szCs w:val="28"/>
        </w:rPr>
        <w:t>翁山蘇姬溫柔堅定的眼神</w:t>
      </w:r>
    </w:p>
    <w:p w:rsidR="00D94312" w:rsidRDefault="00D94312" w:rsidP="00D94312">
      <w:pPr>
        <w:jc w:val="right"/>
        <w:rPr>
          <w:rFonts w:ascii="標楷體" w:eastAsia="標楷體" w:hAnsi="標楷體"/>
        </w:rPr>
      </w:pPr>
      <w:r>
        <w:rPr>
          <w:rFonts w:ascii="標楷體" w:eastAsia="標楷體" w:hAnsi="標楷體" w:hint="eastAsia"/>
        </w:rPr>
        <w:t xml:space="preserve">法文四　</w:t>
      </w:r>
      <w:proofErr w:type="gramStart"/>
      <w:r w:rsidRPr="00D94312">
        <w:rPr>
          <w:rFonts w:ascii="標楷體" w:eastAsia="標楷體" w:hAnsi="標楷體" w:hint="eastAsia"/>
        </w:rPr>
        <w:t>馬允至</w:t>
      </w:r>
      <w:proofErr w:type="gramEnd"/>
    </w:p>
    <w:p w:rsidR="00420366" w:rsidRDefault="00420366" w:rsidP="00D94312">
      <w:pPr>
        <w:jc w:val="right"/>
        <w:rPr>
          <w:rFonts w:ascii="標楷體" w:eastAsia="標楷體" w:hAnsi="標楷體"/>
        </w:rPr>
      </w:pPr>
    </w:p>
    <w:p w:rsidR="00D94312" w:rsidRPr="00D94312" w:rsidRDefault="00D94312" w:rsidP="00D94312">
      <w:pPr>
        <w:spacing w:line="480" w:lineRule="auto"/>
        <w:rPr>
          <w:rFonts w:ascii="標楷體" w:eastAsia="標楷體" w:hAnsi="標楷體"/>
          <w:sz w:val="26"/>
          <w:szCs w:val="26"/>
        </w:rPr>
      </w:pPr>
      <w:r w:rsidRPr="00D94312">
        <w:rPr>
          <w:rFonts w:ascii="標楷體" w:eastAsia="標楷體" w:hAnsi="標楷體" w:hint="eastAsia"/>
          <w:sz w:val="26"/>
          <w:szCs w:val="26"/>
        </w:rPr>
        <w:t xml:space="preserve">　　去年八月底，我剛到比利時魯汶大學就看到歐盟邀請諾貝爾和平獎得主翁山</w:t>
      </w:r>
      <w:proofErr w:type="gramStart"/>
      <w:r w:rsidRPr="00D94312">
        <w:rPr>
          <w:rFonts w:ascii="標楷體" w:eastAsia="標楷體" w:hAnsi="標楷體" w:hint="eastAsia"/>
          <w:sz w:val="26"/>
          <w:szCs w:val="26"/>
        </w:rPr>
        <w:t>蘇姬到校</w:t>
      </w:r>
      <w:proofErr w:type="gramEnd"/>
      <w:r w:rsidRPr="00D94312">
        <w:rPr>
          <w:rFonts w:ascii="標楷體" w:eastAsia="標楷體" w:hAnsi="標楷體" w:hint="eastAsia"/>
          <w:sz w:val="26"/>
          <w:szCs w:val="26"/>
        </w:rPr>
        <w:t>演講的消息，她在緬甸遭到軟禁時，由丈夫邁克</w:t>
      </w:r>
      <w:proofErr w:type="gramStart"/>
      <w:r w:rsidRPr="00D94312">
        <w:rPr>
          <w:rFonts w:ascii="標楷體" w:eastAsia="標楷體" w:hAnsi="標楷體" w:hint="eastAsia"/>
          <w:sz w:val="26"/>
          <w:szCs w:val="26"/>
        </w:rPr>
        <w:t>•</w:t>
      </w:r>
      <w:proofErr w:type="gramEnd"/>
      <w:r w:rsidRPr="00D94312">
        <w:rPr>
          <w:rFonts w:ascii="標楷體" w:eastAsia="標楷體" w:hAnsi="標楷體" w:hint="eastAsia"/>
          <w:sz w:val="26"/>
          <w:szCs w:val="26"/>
        </w:rPr>
        <w:t>阿里斯代表接受了魯汶大學的榮譽博士，這是她第一次到魯汶大學，學校安排了最大的演講廳，我與室友立刻上網報名，深怕錯過這樣難得的機會。</w:t>
      </w:r>
    </w:p>
    <w:p w:rsidR="00D94312" w:rsidRPr="00D94312" w:rsidRDefault="00D94312" w:rsidP="00D94312">
      <w:pPr>
        <w:spacing w:line="480" w:lineRule="auto"/>
        <w:rPr>
          <w:rFonts w:ascii="標楷體" w:eastAsia="標楷體" w:hAnsi="標楷體"/>
          <w:sz w:val="26"/>
          <w:szCs w:val="26"/>
        </w:rPr>
      </w:pPr>
      <w:r w:rsidRPr="00D94312">
        <w:rPr>
          <w:rFonts w:ascii="標楷體" w:eastAsia="標楷體" w:hAnsi="標楷體" w:hint="eastAsia"/>
          <w:sz w:val="26"/>
          <w:szCs w:val="26"/>
        </w:rPr>
        <w:t xml:space="preserve">　　演講當天，已經報名的人持報名成功文件排隊入場，全場爆滿，有即時</w:t>
      </w:r>
      <w:proofErr w:type="gramStart"/>
      <w:r w:rsidRPr="00D94312">
        <w:rPr>
          <w:rFonts w:ascii="標楷體" w:eastAsia="標楷體" w:hAnsi="標楷體" w:hint="eastAsia"/>
          <w:sz w:val="26"/>
          <w:szCs w:val="26"/>
        </w:rPr>
        <w:t>英翻法的</w:t>
      </w:r>
      <w:proofErr w:type="gramEnd"/>
      <w:r w:rsidRPr="00D94312">
        <w:rPr>
          <w:rFonts w:ascii="標楷體" w:eastAsia="標楷體" w:hAnsi="標楷體" w:hint="eastAsia"/>
          <w:sz w:val="26"/>
          <w:szCs w:val="26"/>
        </w:rPr>
        <w:t>口譯，坐在階梯演講廳中後排的我，視線只需穿過許多人的身影，仍能清楚看到全場，校長引言後，翁山蘇姬從容的走向演講桌後，現場見到柔弱纖細的翁山蘇姬，遠比電影上的楊紫瓊還要清瘦嬌小，</w:t>
      </w:r>
      <w:proofErr w:type="gramStart"/>
      <w:r w:rsidRPr="00D94312">
        <w:rPr>
          <w:rFonts w:ascii="標楷體" w:eastAsia="標楷體" w:hAnsi="標楷體" w:hint="eastAsia"/>
          <w:sz w:val="26"/>
          <w:szCs w:val="26"/>
        </w:rPr>
        <w:t>素顏配上</w:t>
      </w:r>
      <w:proofErr w:type="gramEnd"/>
      <w:r w:rsidRPr="00D94312">
        <w:rPr>
          <w:rFonts w:ascii="標楷體" w:eastAsia="標楷體" w:hAnsi="標楷體" w:hint="eastAsia"/>
          <w:sz w:val="26"/>
          <w:szCs w:val="26"/>
        </w:rPr>
        <w:t>鮮花</w:t>
      </w:r>
      <w:proofErr w:type="gramStart"/>
      <w:r w:rsidRPr="00D94312">
        <w:rPr>
          <w:rFonts w:ascii="標楷體" w:eastAsia="標楷體" w:hAnsi="標楷體" w:hint="eastAsia"/>
          <w:sz w:val="26"/>
          <w:szCs w:val="26"/>
        </w:rPr>
        <w:t>髮</w:t>
      </w:r>
      <w:proofErr w:type="gramEnd"/>
      <w:r w:rsidRPr="00D94312">
        <w:rPr>
          <w:rFonts w:ascii="標楷體" w:eastAsia="標楷體" w:hAnsi="標楷體" w:hint="eastAsia"/>
          <w:sz w:val="26"/>
          <w:szCs w:val="26"/>
        </w:rPr>
        <w:t>飾，演講時不用PPT也</w:t>
      </w:r>
      <w:proofErr w:type="gramStart"/>
      <w:r w:rsidRPr="00D94312">
        <w:rPr>
          <w:rFonts w:ascii="標楷體" w:eastAsia="標楷體" w:hAnsi="標楷體" w:hint="eastAsia"/>
          <w:sz w:val="26"/>
          <w:szCs w:val="26"/>
        </w:rPr>
        <w:t>沒帶稿</w:t>
      </w:r>
      <w:proofErr w:type="gramEnd"/>
      <w:r w:rsidRPr="00D94312">
        <w:rPr>
          <w:rFonts w:ascii="標楷體" w:eastAsia="標楷體" w:hAnsi="標楷體" w:hint="eastAsia"/>
          <w:sz w:val="26"/>
          <w:szCs w:val="26"/>
        </w:rPr>
        <w:t>，親切真誠、平順流利的英語，搭配她炯炯的眼神，不但吸引了全場的目光，更在我的交換生生涯中，留下最珍貴的畫面。</w:t>
      </w:r>
    </w:p>
    <w:p w:rsidR="00D94312" w:rsidRPr="00D94312" w:rsidRDefault="00D94312" w:rsidP="00D94312">
      <w:pPr>
        <w:spacing w:line="480" w:lineRule="auto"/>
        <w:rPr>
          <w:rFonts w:ascii="標楷體" w:eastAsia="標楷體" w:hAnsi="標楷體"/>
          <w:sz w:val="26"/>
          <w:szCs w:val="26"/>
        </w:rPr>
      </w:pPr>
      <w:r w:rsidRPr="00D94312">
        <w:rPr>
          <w:rFonts w:ascii="標楷體" w:eastAsia="標楷體" w:hAnsi="標楷體" w:hint="eastAsia"/>
          <w:sz w:val="26"/>
          <w:szCs w:val="26"/>
        </w:rPr>
        <w:t xml:space="preserve">　　一個小時的演講中，魯汶校長花了近4分鐘來介紹這位柔弱勝剛強的政治家，接著大會撥放了1998年魯汶大學頒給翁山蘇</w:t>
      </w:r>
      <w:proofErr w:type="gramStart"/>
      <w:r w:rsidRPr="00D94312">
        <w:rPr>
          <w:rFonts w:ascii="標楷體" w:eastAsia="標楷體" w:hAnsi="標楷體" w:hint="eastAsia"/>
          <w:sz w:val="26"/>
          <w:szCs w:val="26"/>
        </w:rPr>
        <w:t>姬</w:t>
      </w:r>
      <w:proofErr w:type="gramEnd"/>
      <w:r w:rsidRPr="00D94312">
        <w:rPr>
          <w:rFonts w:ascii="標楷體" w:eastAsia="標楷體" w:hAnsi="標楷體" w:hint="eastAsia"/>
          <w:sz w:val="26"/>
          <w:szCs w:val="26"/>
        </w:rPr>
        <w:t>榮譽博士學位的影片，看到當年會場中同樣由她的丈夫邁克</w:t>
      </w:r>
      <w:proofErr w:type="gramStart"/>
      <w:r w:rsidRPr="00D94312">
        <w:rPr>
          <w:rFonts w:ascii="標楷體" w:eastAsia="標楷體" w:hAnsi="標楷體" w:hint="eastAsia"/>
          <w:sz w:val="26"/>
          <w:szCs w:val="26"/>
        </w:rPr>
        <w:t>•</w:t>
      </w:r>
      <w:proofErr w:type="gramEnd"/>
      <w:r w:rsidRPr="00D94312">
        <w:rPr>
          <w:rFonts w:ascii="標楷體" w:eastAsia="標楷體" w:hAnsi="標楷體" w:hint="eastAsia"/>
          <w:sz w:val="26"/>
          <w:szCs w:val="26"/>
        </w:rPr>
        <w:t>阿里斯代表接受並致謝詞，一旁豎立的是翁山蘇</w:t>
      </w:r>
      <w:proofErr w:type="gramStart"/>
      <w:r w:rsidRPr="00D94312">
        <w:rPr>
          <w:rFonts w:ascii="標楷體" w:eastAsia="標楷體" w:hAnsi="標楷體" w:hint="eastAsia"/>
          <w:sz w:val="26"/>
          <w:szCs w:val="26"/>
        </w:rPr>
        <w:t>姬</w:t>
      </w:r>
      <w:proofErr w:type="gramEnd"/>
      <w:r w:rsidRPr="00D94312">
        <w:rPr>
          <w:rFonts w:ascii="標楷體" w:eastAsia="標楷體" w:hAnsi="標楷體" w:hint="eastAsia"/>
          <w:sz w:val="26"/>
          <w:szCs w:val="26"/>
        </w:rPr>
        <w:t>安靜優雅的</w:t>
      </w:r>
      <w:proofErr w:type="gramStart"/>
      <w:r w:rsidRPr="00D94312">
        <w:rPr>
          <w:rFonts w:ascii="標楷體" w:eastAsia="標楷體" w:hAnsi="標楷體" w:hint="eastAsia"/>
          <w:sz w:val="26"/>
          <w:szCs w:val="26"/>
        </w:rPr>
        <w:t>人形立牌</w:t>
      </w:r>
      <w:proofErr w:type="gramEnd"/>
      <w:r w:rsidRPr="00D94312">
        <w:rPr>
          <w:rFonts w:ascii="標楷體" w:eastAsia="標楷體" w:hAnsi="標楷體" w:hint="eastAsia"/>
          <w:sz w:val="26"/>
          <w:szCs w:val="26"/>
        </w:rPr>
        <w:t>，當時這位清瘦堅毅的政治家</w:t>
      </w:r>
      <w:r w:rsidRPr="00D94312">
        <w:rPr>
          <w:rFonts w:ascii="標楷體" w:eastAsia="標楷體" w:hAnsi="標楷體" w:hint="eastAsia"/>
          <w:sz w:val="26"/>
          <w:szCs w:val="26"/>
        </w:rPr>
        <w:lastRenderedPageBreak/>
        <w:t>還在緬甸軍政府的軟禁中。</w:t>
      </w:r>
    </w:p>
    <w:p w:rsidR="00D94312" w:rsidRPr="00D94312" w:rsidRDefault="00D94312" w:rsidP="00D94312">
      <w:pPr>
        <w:spacing w:line="480" w:lineRule="auto"/>
        <w:rPr>
          <w:rFonts w:ascii="標楷體" w:eastAsia="標楷體" w:hAnsi="標楷體"/>
          <w:sz w:val="26"/>
          <w:szCs w:val="26"/>
        </w:rPr>
      </w:pPr>
      <w:r w:rsidRPr="00D94312">
        <w:rPr>
          <w:rFonts w:ascii="標楷體" w:eastAsia="標楷體" w:hAnsi="標楷體" w:hint="eastAsia"/>
          <w:sz w:val="26"/>
          <w:szCs w:val="26"/>
        </w:rPr>
        <w:t xml:space="preserve">　　影片播放時，我與室友想到當時這</w:t>
      </w:r>
      <w:proofErr w:type="gramStart"/>
      <w:r w:rsidRPr="00D94312">
        <w:rPr>
          <w:rFonts w:ascii="標楷體" w:eastAsia="標楷體" w:hAnsi="標楷體" w:hint="eastAsia"/>
          <w:sz w:val="26"/>
          <w:szCs w:val="26"/>
        </w:rPr>
        <w:t>位深愛且</w:t>
      </w:r>
      <w:proofErr w:type="gramEnd"/>
      <w:r w:rsidRPr="00D94312">
        <w:rPr>
          <w:rFonts w:ascii="標楷體" w:eastAsia="標楷體" w:hAnsi="標楷體" w:hint="eastAsia"/>
          <w:sz w:val="26"/>
          <w:szCs w:val="26"/>
        </w:rPr>
        <w:t>支持妻子到底的丈夫，已經是前列腺癌末期，生命就要終結，超過三年無法見到妻子的他，因為愛、因為支持所愛，出席魯汶的頒授儀式，代替他口中英勇的妻子(my courageous wife)受獎並致謝，與我同往的比利時室友低聲提醒我，邁克</w:t>
      </w:r>
      <w:proofErr w:type="gramStart"/>
      <w:r w:rsidRPr="00D94312">
        <w:rPr>
          <w:rFonts w:ascii="標楷體" w:eastAsia="標楷體" w:hAnsi="標楷體" w:hint="eastAsia"/>
          <w:sz w:val="26"/>
          <w:szCs w:val="26"/>
        </w:rPr>
        <w:t>•</w:t>
      </w:r>
      <w:proofErr w:type="gramEnd"/>
      <w:r w:rsidRPr="00D94312">
        <w:rPr>
          <w:rFonts w:ascii="標楷體" w:eastAsia="標楷體" w:hAnsi="標楷體" w:hint="eastAsia"/>
          <w:sz w:val="26"/>
          <w:szCs w:val="26"/>
        </w:rPr>
        <w:t>阿里斯在次年的春天就辭世了，我竟不覺</w:t>
      </w:r>
      <w:proofErr w:type="gramStart"/>
      <w:r w:rsidRPr="00D94312">
        <w:rPr>
          <w:rFonts w:ascii="標楷體" w:eastAsia="標楷體" w:hAnsi="標楷體" w:hint="eastAsia"/>
          <w:sz w:val="26"/>
          <w:szCs w:val="26"/>
        </w:rPr>
        <w:t>流下淚來</w:t>
      </w:r>
      <w:proofErr w:type="gramEnd"/>
      <w:r w:rsidRPr="00D94312">
        <w:rPr>
          <w:rFonts w:ascii="標楷體" w:eastAsia="標楷體" w:hAnsi="標楷體" w:hint="eastAsia"/>
          <w:sz w:val="26"/>
          <w:szCs w:val="26"/>
        </w:rPr>
        <w:t xml:space="preserve">。 </w:t>
      </w:r>
    </w:p>
    <w:p w:rsidR="00D94312" w:rsidRPr="00D94312" w:rsidRDefault="00D94312" w:rsidP="00D94312">
      <w:pPr>
        <w:spacing w:line="480" w:lineRule="auto"/>
        <w:rPr>
          <w:rFonts w:ascii="標楷體" w:eastAsia="標楷體" w:hAnsi="標楷體"/>
          <w:sz w:val="26"/>
          <w:szCs w:val="26"/>
        </w:rPr>
      </w:pPr>
      <w:r w:rsidRPr="00D94312">
        <w:rPr>
          <w:rFonts w:ascii="標楷體" w:eastAsia="標楷體" w:hAnsi="標楷體" w:hint="eastAsia"/>
          <w:sz w:val="26"/>
          <w:szCs w:val="26"/>
        </w:rPr>
        <w:t xml:space="preserve">　　這場演講盛會中，翁山蘇</w:t>
      </w:r>
      <w:proofErr w:type="gramStart"/>
      <w:r w:rsidRPr="00D94312">
        <w:rPr>
          <w:rFonts w:ascii="標楷體" w:eastAsia="標楷體" w:hAnsi="標楷體" w:hint="eastAsia"/>
          <w:sz w:val="26"/>
          <w:szCs w:val="26"/>
        </w:rPr>
        <w:t>姬</w:t>
      </w:r>
      <w:proofErr w:type="gramEnd"/>
      <w:r w:rsidRPr="00D94312">
        <w:rPr>
          <w:rFonts w:ascii="標楷體" w:eastAsia="標楷體" w:hAnsi="標楷體" w:hint="eastAsia"/>
          <w:sz w:val="26"/>
          <w:szCs w:val="26"/>
        </w:rPr>
        <w:t>真正講演的部分只有20分鐘，微笑上台的她，不愧是受過英國牛津大學與倫敦大學的良好教育，英文演說咬字</w:t>
      </w:r>
      <w:proofErr w:type="gramStart"/>
      <w:r w:rsidRPr="00D94312">
        <w:rPr>
          <w:rFonts w:ascii="標楷體" w:eastAsia="標楷體" w:hAnsi="標楷體" w:hint="eastAsia"/>
          <w:sz w:val="26"/>
          <w:szCs w:val="26"/>
        </w:rPr>
        <w:t>清晰，</w:t>
      </w:r>
      <w:proofErr w:type="gramEnd"/>
      <w:r w:rsidRPr="00D94312">
        <w:rPr>
          <w:rFonts w:ascii="標楷體" w:eastAsia="標楷體" w:hAnsi="標楷體" w:hint="eastAsia"/>
          <w:sz w:val="26"/>
          <w:szCs w:val="26"/>
        </w:rPr>
        <w:t>語調誠懇，嚴正呼籲政治要有慈悲與憐憫作為人民自由與人權的保障，這一位被軟禁多年，甚至因為政治被剝奪了家庭人倫的瘦弱女士，以最真誠緩和的方式娓娓道來，好像在傾倒分享她自己的生命與緬甸人民的命運，沒有激動、沒有怨</w:t>
      </w:r>
      <w:proofErr w:type="gramStart"/>
      <w:r w:rsidRPr="00D94312">
        <w:rPr>
          <w:rFonts w:ascii="標楷體" w:eastAsia="標楷體" w:hAnsi="標楷體" w:hint="eastAsia"/>
          <w:sz w:val="26"/>
          <w:szCs w:val="26"/>
        </w:rPr>
        <w:t>懟</w:t>
      </w:r>
      <w:proofErr w:type="gramEnd"/>
      <w:r w:rsidRPr="00D94312">
        <w:rPr>
          <w:rFonts w:ascii="標楷體" w:eastAsia="標楷體" w:hAnsi="標楷體" w:hint="eastAsia"/>
          <w:sz w:val="26"/>
          <w:szCs w:val="26"/>
        </w:rPr>
        <w:t>，好似一個邀請者，藉由魯汶大學的演講平台，邀請西方世界</w:t>
      </w:r>
      <w:proofErr w:type="gramStart"/>
      <w:r w:rsidRPr="00D94312">
        <w:rPr>
          <w:rFonts w:ascii="標楷體" w:eastAsia="標楷體" w:hAnsi="標楷體" w:hint="eastAsia"/>
          <w:sz w:val="26"/>
          <w:szCs w:val="26"/>
        </w:rPr>
        <w:t>一</w:t>
      </w:r>
      <w:proofErr w:type="gramEnd"/>
      <w:r w:rsidRPr="00D94312">
        <w:rPr>
          <w:rFonts w:ascii="標楷體" w:eastAsia="標楷體" w:hAnsi="標楷體" w:hint="eastAsia"/>
          <w:sz w:val="26"/>
          <w:szCs w:val="26"/>
        </w:rPr>
        <w:t>起來理解，同樣身為世界大家庭成員中的緬甸人民，正在努力爭取的只是免於恐懼的自由。</w:t>
      </w:r>
    </w:p>
    <w:p w:rsidR="00D94312" w:rsidRPr="00D94312" w:rsidRDefault="00D94312" w:rsidP="00D94312">
      <w:pPr>
        <w:spacing w:line="480" w:lineRule="auto"/>
        <w:rPr>
          <w:rFonts w:ascii="標楷體" w:eastAsia="標楷體" w:hAnsi="標楷體"/>
          <w:sz w:val="26"/>
          <w:szCs w:val="26"/>
        </w:rPr>
      </w:pPr>
      <w:r w:rsidRPr="00D94312">
        <w:rPr>
          <w:rFonts w:ascii="標楷體" w:eastAsia="標楷體" w:hAnsi="標楷體" w:hint="eastAsia"/>
          <w:sz w:val="26"/>
          <w:szCs w:val="26"/>
        </w:rPr>
        <w:t xml:space="preserve">　　她的語調非常平和，可是卻那麼有力量，留下那麼令人難忘的畫面，回顧我當時的筆記，以英文記下後又練習翻為法文的一句精髓，如今再翻譯為中文是這樣的：「真正的改變，是通過理解、同情、正義、愛心後的內在變化」，這句簡短卻深刻的話，深深震撼我，對我回國就學後的大四選課也起了一定程度的影響。</w:t>
      </w:r>
    </w:p>
    <w:p w:rsidR="00D94312" w:rsidRPr="00D94312" w:rsidRDefault="00D94312" w:rsidP="00D94312">
      <w:pPr>
        <w:spacing w:line="480" w:lineRule="auto"/>
        <w:rPr>
          <w:rFonts w:ascii="標楷體" w:eastAsia="標楷體" w:hAnsi="標楷體"/>
          <w:sz w:val="26"/>
          <w:szCs w:val="26"/>
        </w:rPr>
      </w:pPr>
      <w:r w:rsidRPr="00D94312">
        <w:rPr>
          <w:rFonts w:ascii="標楷體" w:eastAsia="標楷體" w:hAnsi="標楷體" w:hint="eastAsia"/>
          <w:sz w:val="26"/>
          <w:szCs w:val="26"/>
        </w:rPr>
        <w:lastRenderedPageBreak/>
        <w:t xml:space="preserve">　　跟大多數人一樣，在報名這場演講之前，對翁山蘇姬的認知僅限於法國導演盧貝松拍攝的「以愛之名:翁山蘇姬 The Lady」及「1991年諾貝爾和平獎得主」的榮銜，為了10月初的這場演講，報名以後，我就開始蒐集相關資料，一方面補強相關的法文字彙，</w:t>
      </w:r>
      <w:proofErr w:type="gramStart"/>
      <w:r w:rsidRPr="00D94312">
        <w:rPr>
          <w:rFonts w:ascii="標楷體" w:eastAsia="標楷體" w:hAnsi="標楷體" w:hint="eastAsia"/>
          <w:sz w:val="26"/>
          <w:szCs w:val="26"/>
        </w:rPr>
        <w:t>一方面讓輔修</w:t>
      </w:r>
      <w:proofErr w:type="gramEnd"/>
      <w:r w:rsidRPr="00D94312">
        <w:rPr>
          <w:rFonts w:ascii="標楷體" w:eastAsia="標楷體" w:hAnsi="標楷體" w:hint="eastAsia"/>
          <w:sz w:val="26"/>
          <w:szCs w:val="26"/>
        </w:rPr>
        <w:t>社會系的自己更能閱讀這位窮盡一生都為數百萬緬甸人民爭取自由，而犧牲自我與家庭的偉大女性；試著去了解在近乎冷酷和冷漠(對家人)的態度下，以行動實踐她認為的社會責任的這名，甘於以「爭取民主和人權的非暴力鬥爭」而被軟禁長達15年，不斷拒絕以個人自由與西方優渥生活及親人團聚誘惑的堅強女性，究竟擁有如何強烈的性格與信念。</w:t>
      </w:r>
    </w:p>
    <w:p w:rsidR="00D94312" w:rsidRPr="00D94312" w:rsidRDefault="00D94312" w:rsidP="00D94312">
      <w:pPr>
        <w:spacing w:line="480" w:lineRule="auto"/>
        <w:rPr>
          <w:rFonts w:ascii="標楷體" w:eastAsia="標楷體" w:hAnsi="標楷體"/>
          <w:sz w:val="26"/>
          <w:szCs w:val="26"/>
        </w:rPr>
      </w:pPr>
      <w:r w:rsidRPr="00D94312">
        <w:rPr>
          <w:rFonts w:ascii="標楷體" w:eastAsia="標楷體" w:hAnsi="標楷體" w:hint="eastAsia"/>
          <w:sz w:val="26"/>
          <w:szCs w:val="26"/>
        </w:rPr>
        <w:t xml:space="preserve">　　網路資料中，翁山蘇姬說：「我想我已經清楚表明我不是很</w:t>
      </w:r>
      <w:proofErr w:type="gramStart"/>
      <w:r w:rsidRPr="00D94312">
        <w:rPr>
          <w:rFonts w:ascii="標楷體" w:eastAsia="標楷體" w:hAnsi="標楷體" w:hint="eastAsia"/>
          <w:sz w:val="26"/>
          <w:szCs w:val="26"/>
        </w:rPr>
        <w:t>滿意『</w:t>
      </w:r>
      <w:proofErr w:type="gramEnd"/>
      <w:r w:rsidRPr="00D94312">
        <w:rPr>
          <w:rFonts w:ascii="標楷體" w:eastAsia="標楷體" w:hAnsi="標楷體" w:hint="eastAsia"/>
          <w:sz w:val="26"/>
          <w:szCs w:val="26"/>
        </w:rPr>
        <w:t>希望』這個詞。我不相信人們只能存有希望。我們要努力爭取我們想要的。」這真是一個震撼我心的說法，讓我反覆想了許多回，為什麼她能說出如此震撼人心的話?為什麼我們多半滿足於希望而已?此時，我已深深期待能見本尊一面。</w:t>
      </w:r>
    </w:p>
    <w:p w:rsidR="00D94312" w:rsidRPr="00D94312" w:rsidRDefault="00D94312" w:rsidP="00D94312">
      <w:pPr>
        <w:spacing w:line="480" w:lineRule="auto"/>
        <w:rPr>
          <w:rFonts w:ascii="標楷體" w:eastAsia="標楷體" w:hAnsi="標楷體"/>
          <w:sz w:val="26"/>
          <w:szCs w:val="26"/>
        </w:rPr>
      </w:pPr>
      <w:r w:rsidRPr="00D94312">
        <w:rPr>
          <w:rFonts w:ascii="標楷體" w:eastAsia="標楷體" w:hAnsi="標楷體" w:hint="eastAsia"/>
          <w:sz w:val="26"/>
          <w:szCs w:val="26"/>
        </w:rPr>
        <w:t xml:space="preserve">　　繼續閱讀，她又說：「我們需要一個更好的民主政治，一個有著同情心和愛心的民主政治，我們</w:t>
      </w:r>
      <w:proofErr w:type="gramStart"/>
      <w:r w:rsidRPr="00D94312">
        <w:rPr>
          <w:rFonts w:ascii="標楷體" w:eastAsia="標楷體" w:hAnsi="標楷體" w:hint="eastAsia"/>
          <w:sz w:val="26"/>
          <w:szCs w:val="26"/>
        </w:rPr>
        <w:t>不應羞於</w:t>
      </w:r>
      <w:proofErr w:type="gramEnd"/>
      <w:r w:rsidRPr="00D94312">
        <w:rPr>
          <w:rFonts w:ascii="標楷體" w:eastAsia="標楷體" w:hAnsi="標楷體" w:hint="eastAsia"/>
          <w:sz w:val="26"/>
          <w:szCs w:val="26"/>
        </w:rPr>
        <w:t>在政治上談論同情和愛心，同情和愛的價值應成為政治的一部分，因為正義需要寬恕來緩和。」，這又是讓我深深感動的一句話，網路資料當然也讓我看到這位生於政治世家，曾經遠離落後祖國，在文明世界中過著舒適生活的女士，是如何因為母親的病情</w:t>
      </w:r>
      <w:r w:rsidRPr="00D94312">
        <w:rPr>
          <w:rFonts w:ascii="標楷體" w:eastAsia="標楷體" w:hAnsi="標楷體" w:hint="eastAsia"/>
          <w:sz w:val="26"/>
          <w:szCs w:val="26"/>
        </w:rPr>
        <w:lastRenderedPageBreak/>
        <w:t>無意間重返緬甸的政治風暴中心並深陷其中的，這位自稱並不喜歡政治，想當作家的女子，由於目睹國家的狀況，又深受聖雄甘地的非暴力理論影響，深信不能採取以暴制暴的方法來解決國內的危機，於是開始參與政治，並致力於推行民主制度，甚至在生命遭受威脅之際，還能勇敢說出「我參加了，就不能半途而廢。」這樣堅定的話；還能堅信追求民主是人類永不停止的努力的一部分，她呼籲世人相信這樣的努力可以證明人的精神能夠超越他自然屬性的瑕疵。</w:t>
      </w:r>
    </w:p>
    <w:p w:rsidR="00D94312" w:rsidRPr="00D94312" w:rsidRDefault="00D94312" w:rsidP="00D94312">
      <w:pPr>
        <w:spacing w:line="480" w:lineRule="auto"/>
        <w:rPr>
          <w:rFonts w:ascii="標楷體" w:eastAsia="標楷體" w:hAnsi="標楷體"/>
          <w:sz w:val="26"/>
          <w:szCs w:val="26"/>
        </w:rPr>
      </w:pPr>
      <w:r w:rsidRPr="00D94312">
        <w:rPr>
          <w:rFonts w:ascii="標楷體" w:eastAsia="標楷體" w:hAnsi="標楷體" w:hint="eastAsia"/>
          <w:sz w:val="26"/>
          <w:szCs w:val="26"/>
        </w:rPr>
        <w:t xml:space="preserve">　　聽完演講以後，我與室友足足討論了一個下午，從</w:t>
      </w:r>
      <w:proofErr w:type="gramStart"/>
      <w:r w:rsidRPr="00D94312">
        <w:rPr>
          <w:rFonts w:ascii="標楷體" w:eastAsia="標楷體" w:hAnsi="標楷體" w:hint="eastAsia"/>
          <w:sz w:val="26"/>
          <w:szCs w:val="26"/>
        </w:rPr>
        <w:t>翁山蘇姬頭上</w:t>
      </w:r>
      <w:proofErr w:type="gramEnd"/>
      <w:r w:rsidRPr="00D94312">
        <w:rPr>
          <w:rFonts w:ascii="標楷體" w:eastAsia="標楷體" w:hAnsi="標楷體" w:hint="eastAsia"/>
          <w:sz w:val="26"/>
          <w:szCs w:val="26"/>
        </w:rPr>
        <w:t>的花朵到社會學觀點的政治手段，我們非常享受那樣的交談與分享，之後，慢慢形成宿舍小團體讀書會的習慣，身為全宿舍裡面唯一一個交換學生，也是唯一一個來自非法語系國家的學生的我，也因此法文能力突飛猛進了。</w:t>
      </w:r>
    </w:p>
    <w:p w:rsidR="00D94312" w:rsidRPr="00D94312" w:rsidRDefault="00D94312" w:rsidP="00D94312">
      <w:pPr>
        <w:spacing w:line="480" w:lineRule="auto"/>
        <w:rPr>
          <w:rFonts w:ascii="標楷體" w:eastAsia="標楷體" w:hAnsi="標楷體"/>
          <w:sz w:val="26"/>
          <w:szCs w:val="26"/>
        </w:rPr>
      </w:pPr>
      <w:r w:rsidRPr="00D94312">
        <w:rPr>
          <w:rFonts w:ascii="標楷體" w:eastAsia="標楷體" w:hAnsi="標楷體" w:hint="eastAsia"/>
          <w:sz w:val="26"/>
          <w:szCs w:val="26"/>
        </w:rPr>
        <w:t xml:space="preserve">　　寫到這裡，我不禁聯想到同樣是在去年的七月份，我與MAGIS團體一起到巴西里約熱內盧參加天主教世界青年日時，深深留在我心裡的一句簡單的話：「使一份工作能成為神聖的並不是白日夢，而是每一個人 -- 包含你和我 -- 的一項使命！」真的，最有力量的，往往不是很複雜很巨大的，相反的，</w:t>
      </w:r>
      <w:proofErr w:type="gramStart"/>
      <w:r w:rsidRPr="00D94312">
        <w:rPr>
          <w:rFonts w:ascii="標楷體" w:eastAsia="標楷體" w:hAnsi="標楷體" w:hint="eastAsia"/>
          <w:sz w:val="26"/>
          <w:szCs w:val="26"/>
        </w:rPr>
        <w:t>一</w:t>
      </w:r>
      <w:proofErr w:type="gramEnd"/>
      <w:r w:rsidRPr="00D94312">
        <w:rPr>
          <w:rFonts w:ascii="標楷體" w:eastAsia="標楷體" w:hAnsi="標楷體" w:hint="eastAsia"/>
          <w:sz w:val="26"/>
          <w:szCs w:val="26"/>
        </w:rPr>
        <w:t>個人心中如果有「愛」，有想要分享或幫助別人的念頭，然後因此單純的努力，就能散發掩藏不住的光芒，擁有難以消滅的力量。</w:t>
      </w:r>
    </w:p>
    <w:p w:rsidR="00D94312" w:rsidRPr="00D94312" w:rsidRDefault="00D94312" w:rsidP="00D94312">
      <w:pPr>
        <w:spacing w:line="480" w:lineRule="auto"/>
        <w:rPr>
          <w:rFonts w:ascii="標楷體" w:eastAsia="標楷體" w:hAnsi="標楷體"/>
          <w:sz w:val="26"/>
          <w:szCs w:val="26"/>
        </w:rPr>
      </w:pPr>
      <w:r w:rsidRPr="00D94312">
        <w:rPr>
          <w:rFonts w:ascii="標楷體" w:eastAsia="標楷體" w:hAnsi="標楷體" w:hint="eastAsia"/>
          <w:sz w:val="26"/>
          <w:szCs w:val="26"/>
        </w:rPr>
        <w:t xml:space="preserve">　　無意間在學校網頁上發現這個徵文活動，心中忽然重燃去年聽完演講走出會場時的感動，暗暗以寫出這篇文章做目標，強迫自己把從那場大大</w:t>
      </w:r>
      <w:r w:rsidRPr="00D94312">
        <w:rPr>
          <w:rFonts w:ascii="標楷體" w:eastAsia="標楷體" w:hAnsi="標楷體" w:hint="eastAsia"/>
          <w:sz w:val="26"/>
          <w:szCs w:val="26"/>
        </w:rPr>
        <w:lastRenderedPageBreak/>
        <w:t>擴張我的演講中帶回來的感動整理成文字，為此，我重新翻閱整理在比利時那年用的兩大本筆記本，許多記憶又鮮活生動了起來，感謝這次有期限的徵文，讓我的心又重新獲得去年用生命宣講爭取緬甸民主的翁山蘇姬女士，在演講中給我的感動與力量！</w:t>
      </w:r>
    </w:p>
    <w:p w:rsidR="00377811" w:rsidRDefault="00377811">
      <w:pPr>
        <w:rPr>
          <w:rFonts w:hint="eastAsia"/>
        </w:rPr>
      </w:pPr>
    </w:p>
    <w:p w:rsidR="00132DB2" w:rsidRDefault="00132DB2">
      <w:pPr>
        <w:rPr>
          <w:rFonts w:hint="eastAsia"/>
        </w:rPr>
      </w:pPr>
    </w:p>
    <w:p w:rsidR="00132DB2" w:rsidRPr="00132DB2" w:rsidRDefault="00132DB2">
      <w:bookmarkStart w:id="0" w:name="_GoBack"/>
      <w:bookmarkEnd w:id="0"/>
      <w:r w:rsidRPr="0002694B">
        <w:rPr>
          <w:noProof/>
        </w:rPr>
        <mc:AlternateContent>
          <mc:Choice Requires="wps">
            <w:drawing>
              <wp:anchor distT="0" distB="0" distL="114300" distR="114300" simplePos="0" relativeHeight="251659264" behindDoc="0" locked="0" layoutInCell="1" allowOverlap="1" wp14:anchorId="793BA33A" wp14:editId="7FF1D8FC">
                <wp:simplePos x="0" y="0"/>
                <wp:positionH relativeFrom="column">
                  <wp:posOffset>-8255</wp:posOffset>
                </wp:positionH>
                <wp:positionV relativeFrom="paragraph">
                  <wp:posOffset>109220</wp:posOffset>
                </wp:positionV>
                <wp:extent cx="5267325" cy="1765300"/>
                <wp:effectExtent l="0" t="0" r="28575" b="25400"/>
                <wp:wrapNone/>
                <wp:docPr id="2" name="文字方塊 2"/>
                <wp:cNvGraphicFramePr/>
                <a:graphic xmlns:a="http://schemas.openxmlformats.org/drawingml/2006/main">
                  <a:graphicData uri="http://schemas.microsoft.com/office/word/2010/wordprocessingShape">
                    <wps:wsp>
                      <wps:cNvSpPr txBox="1"/>
                      <wps:spPr>
                        <a:xfrm>
                          <a:off x="0" y="0"/>
                          <a:ext cx="5267325" cy="1765300"/>
                        </a:xfrm>
                        <a:prstGeom prst="rect">
                          <a:avLst/>
                        </a:prstGeom>
                        <a:solidFill>
                          <a:sysClr val="window" lastClr="FFFFFF"/>
                        </a:solidFill>
                        <a:ln w="25400" cap="flat" cmpd="sng" algn="ctr">
                          <a:solidFill>
                            <a:srgbClr val="F79646"/>
                          </a:solidFill>
                          <a:prstDash val="solid"/>
                        </a:ln>
                        <a:effectLst/>
                      </wps:spPr>
                      <wps:txbx>
                        <w:txbxContent>
                          <w:p w:rsidR="00132DB2" w:rsidRPr="00A51C1B" w:rsidRDefault="00132DB2" w:rsidP="00132DB2">
                            <w:pPr>
                              <w:rPr>
                                <w:rFonts w:ascii="新細明體" w:hAnsi="新細明體" w:cs="新細明體"/>
                                <w:b/>
                                <w:kern w:val="0"/>
                                <w:sz w:val="26"/>
                                <w:szCs w:val="26"/>
                              </w:rPr>
                            </w:pPr>
                            <w:r w:rsidRPr="00A51C1B">
                              <w:rPr>
                                <w:rFonts w:ascii="新細明體" w:hAnsi="新細明體" w:cs="新細明體" w:hint="eastAsia"/>
                                <w:b/>
                                <w:kern w:val="0"/>
                                <w:sz w:val="26"/>
                                <w:szCs w:val="26"/>
                              </w:rPr>
                              <w:t>評語：</w:t>
                            </w:r>
                          </w:p>
                          <w:p w:rsidR="00132DB2" w:rsidRPr="00A51C1B" w:rsidRDefault="00132DB2" w:rsidP="00132DB2">
                            <w:pPr>
                              <w:rPr>
                                <w:rFonts w:ascii="新細明體" w:hAnsi="新細明體" w:cs="新細明體"/>
                                <w:kern w:val="0"/>
                                <w:sz w:val="26"/>
                                <w:szCs w:val="26"/>
                              </w:rPr>
                            </w:pPr>
                          </w:p>
                          <w:p w:rsidR="00132DB2" w:rsidRPr="00A51C1B" w:rsidRDefault="00132DB2" w:rsidP="00132DB2">
                            <w:pPr>
                              <w:rPr>
                                <w:sz w:val="26"/>
                                <w:szCs w:val="26"/>
                              </w:rPr>
                            </w:pPr>
                            <w:r w:rsidRPr="00132DB2">
                              <w:rPr>
                                <w:rFonts w:ascii="新細明體" w:hAnsi="新細明體" w:cs="新細明體" w:hint="eastAsia"/>
                                <w:kern w:val="0"/>
                                <w:sz w:val="26"/>
                                <w:szCs w:val="26"/>
                              </w:rPr>
                              <w:t>文字平實，引述翁山蘇姬的內容和經歷拿捏得宜，聚焦一場演講描摹畫面，其實是自綁手腳，作者表現卻十分流暢。可惜自我的觀點太少，既然自身有社會系背景，應可以此為優勢，看出一般人看不出的深刻涵義，再提昇本文的視野，開展的同時也深化內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65pt;margin-top:8.6pt;width:414.75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" fillcolor="window" strokecolor="#f79646" strokeweight="2pt">
                <v:textbox>
                  <w:txbxContent>
                    <w:p w:rsidR="00132DB2" w:rsidRPr="00A51C1B" w:rsidRDefault="00132DB2" w:rsidP="00132DB2">
                      <w:pPr>
                        <w:rPr>
                          <w:rFonts w:ascii="新細明體" w:hAnsi="新細明體" w:cs="新細明體"/>
                          <w:b/>
                          <w:kern w:val="0"/>
                          <w:sz w:val="26"/>
                          <w:szCs w:val="26"/>
                        </w:rPr>
                      </w:pPr>
                      <w:r w:rsidRPr="00A51C1B">
                        <w:rPr>
                          <w:rFonts w:ascii="新細明體" w:hAnsi="新細明體" w:cs="新細明體" w:hint="eastAsia"/>
                          <w:b/>
                          <w:kern w:val="0"/>
                          <w:sz w:val="26"/>
                          <w:szCs w:val="26"/>
                        </w:rPr>
                        <w:t>評語：</w:t>
                      </w:r>
                    </w:p>
                    <w:p w:rsidR="00132DB2" w:rsidRPr="00A51C1B" w:rsidRDefault="00132DB2" w:rsidP="00132DB2">
                      <w:pPr>
                        <w:rPr>
                          <w:rFonts w:ascii="新細明體" w:hAnsi="新細明體" w:cs="新細明體"/>
                          <w:kern w:val="0"/>
                          <w:sz w:val="26"/>
                          <w:szCs w:val="26"/>
                        </w:rPr>
                      </w:pPr>
                    </w:p>
                    <w:p w:rsidR="00132DB2" w:rsidRPr="00A51C1B" w:rsidRDefault="00132DB2" w:rsidP="00132DB2">
                      <w:pPr>
                        <w:rPr>
                          <w:sz w:val="26"/>
                          <w:szCs w:val="26"/>
                        </w:rPr>
                      </w:pPr>
                      <w:r w:rsidRPr="00132DB2">
                        <w:rPr>
                          <w:rFonts w:ascii="新細明體" w:hAnsi="新細明體" w:cs="新細明體" w:hint="eastAsia"/>
                          <w:kern w:val="0"/>
                          <w:sz w:val="26"/>
                          <w:szCs w:val="26"/>
                        </w:rPr>
                        <w:t>文字平實，引述翁山蘇姬的內容和經歷拿捏得宜，聚焦一場演講描摹畫面，其實是自綁手腳，作者表現卻十分流暢。可惜自我的觀點太少，既然自身有社會系背景，應可以此為優勢，看出一般人看不出的深刻涵義，再提昇本文的視野，開展的同時也深化內容。</w:t>
                      </w:r>
                    </w:p>
                  </w:txbxContent>
                </v:textbox>
              </v:shape>
            </w:pict>
          </mc:Fallback>
        </mc:AlternateContent>
      </w:r>
    </w:p>
    <w:sectPr w:rsidR="00132DB2" w:rsidRPr="00132DB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366" w:rsidRDefault="00420366" w:rsidP="00420366">
      <w:r>
        <w:separator/>
      </w:r>
    </w:p>
  </w:endnote>
  <w:endnote w:type="continuationSeparator" w:id="0">
    <w:p w:rsidR="00420366" w:rsidRDefault="00420366" w:rsidP="0042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366" w:rsidRDefault="00420366" w:rsidP="00420366">
      <w:r>
        <w:separator/>
      </w:r>
    </w:p>
  </w:footnote>
  <w:footnote w:type="continuationSeparator" w:id="0">
    <w:p w:rsidR="00420366" w:rsidRDefault="00420366" w:rsidP="00420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312"/>
    <w:rsid w:val="00121A9D"/>
    <w:rsid w:val="00132DB2"/>
    <w:rsid w:val="00377811"/>
    <w:rsid w:val="00420366"/>
    <w:rsid w:val="009A7ECC"/>
    <w:rsid w:val="00D943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31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366"/>
    <w:pPr>
      <w:tabs>
        <w:tab w:val="center" w:pos="4153"/>
        <w:tab w:val="right" w:pos="8306"/>
      </w:tabs>
      <w:snapToGrid w:val="0"/>
    </w:pPr>
    <w:rPr>
      <w:sz w:val="20"/>
      <w:szCs w:val="20"/>
    </w:rPr>
  </w:style>
  <w:style w:type="character" w:customStyle="1" w:styleId="a4">
    <w:name w:val="頁首 字元"/>
    <w:basedOn w:val="a0"/>
    <w:link w:val="a3"/>
    <w:uiPriority w:val="99"/>
    <w:rsid w:val="00420366"/>
    <w:rPr>
      <w:rFonts w:ascii="Times New Roman" w:eastAsia="新細明體" w:hAnsi="Times New Roman" w:cs="Times New Roman"/>
      <w:sz w:val="20"/>
      <w:szCs w:val="20"/>
    </w:rPr>
  </w:style>
  <w:style w:type="paragraph" w:styleId="a5">
    <w:name w:val="footer"/>
    <w:basedOn w:val="a"/>
    <w:link w:val="a6"/>
    <w:uiPriority w:val="99"/>
    <w:unhideWhenUsed/>
    <w:rsid w:val="00420366"/>
    <w:pPr>
      <w:tabs>
        <w:tab w:val="center" w:pos="4153"/>
        <w:tab w:val="right" w:pos="8306"/>
      </w:tabs>
      <w:snapToGrid w:val="0"/>
    </w:pPr>
    <w:rPr>
      <w:sz w:val="20"/>
      <w:szCs w:val="20"/>
    </w:rPr>
  </w:style>
  <w:style w:type="character" w:customStyle="1" w:styleId="a6">
    <w:name w:val="頁尾 字元"/>
    <w:basedOn w:val="a0"/>
    <w:link w:val="a5"/>
    <w:uiPriority w:val="99"/>
    <w:rsid w:val="0042036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31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366"/>
    <w:pPr>
      <w:tabs>
        <w:tab w:val="center" w:pos="4153"/>
        <w:tab w:val="right" w:pos="8306"/>
      </w:tabs>
      <w:snapToGrid w:val="0"/>
    </w:pPr>
    <w:rPr>
      <w:sz w:val="20"/>
      <w:szCs w:val="20"/>
    </w:rPr>
  </w:style>
  <w:style w:type="character" w:customStyle="1" w:styleId="a4">
    <w:name w:val="頁首 字元"/>
    <w:basedOn w:val="a0"/>
    <w:link w:val="a3"/>
    <w:uiPriority w:val="99"/>
    <w:rsid w:val="00420366"/>
    <w:rPr>
      <w:rFonts w:ascii="Times New Roman" w:eastAsia="新細明體" w:hAnsi="Times New Roman" w:cs="Times New Roman"/>
      <w:sz w:val="20"/>
      <w:szCs w:val="20"/>
    </w:rPr>
  </w:style>
  <w:style w:type="paragraph" w:styleId="a5">
    <w:name w:val="footer"/>
    <w:basedOn w:val="a"/>
    <w:link w:val="a6"/>
    <w:uiPriority w:val="99"/>
    <w:unhideWhenUsed/>
    <w:rsid w:val="00420366"/>
    <w:pPr>
      <w:tabs>
        <w:tab w:val="center" w:pos="4153"/>
        <w:tab w:val="right" w:pos="8306"/>
      </w:tabs>
      <w:snapToGrid w:val="0"/>
    </w:pPr>
    <w:rPr>
      <w:sz w:val="20"/>
      <w:szCs w:val="20"/>
    </w:rPr>
  </w:style>
  <w:style w:type="character" w:customStyle="1" w:styleId="a6">
    <w:name w:val="頁尾 字元"/>
    <w:basedOn w:val="a0"/>
    <w:link w:val="a5"/>
    <w:uiPriority w:val="99"/>
    <w:rsid w:val="0042036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Tin</cp:lastModifiedBy>
  <cp:revision>5</cp:revision>
  <dcterms:created xsi:type="dcterms:W3CDTF">2014-12-05T05:56:00Z</dcterms:created>
  <dcterms:modified xsi:type="dcterms:W3CDTF">2014-12-16T01:38:00Z</dcterms:modified>
</cp:coreProperties>
</file>